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1E2F64" w:rsidRPr="00347594" w:rsidRDefault="00AC2CEB" w:rsidP="001E2F64">
                            <w:pPr>
                              <w:jc w:val="center"/>
                              <w:rPr>
                                <w:rFonts w:ascii="Arial Narrow" w:hAnsi="Arial Narrow" w:cs="Arial"/>
                                <w:b/>
                                <w:bCs/>
                                <w:i/>
                                <w:sz w:val="16"/>
                                <w:szCs w:val="16"/>
                                <w:u w:val="single"/>
                              </w:rPr>
                            </w:pPr>
                            <w:r w:rsidRPr="00347594">
                              <w:rPr>
                                <w:rFonts w:ascii="Arial Narrow" w:hAnsi="Arial Narrow" w:cs="Arial"/>
                                <w:b/>
                                <w:bCs/>
                                <w:i/>
                                <w:sz w:val="16"/>
                                <w:szCs w:val="16"/>
                                <w:u w:val="single"/>
                              </w:rPr>
                              <w:t>Intencje Mszaln</w:t>
                            </w:r>
                            <w:r w:rsidR="00384D9C" w:rsidRPr="00347594">
                              <w:rPr>
                                <w:rFonts w:ascii="Arial Narrow" w:hAnsi="Arial Narrow" w:cs="Arial"/>
                                <w:b/>
                                <w:bCs/>
                                <w:i/>
                                <w:sz w:val="16"/>
                                <w:szCs w:val="16"/>
                                <w:u w:val="single"/>
                              </w:rPr>
                              <w:t>e</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bCs/>
                                <w:color w:val="000000" w:themeColor="text2"/>
                                <w:sz w:val="20"/>
                                <w:szCs w:val="16"/>
                                <w:u w:val="single"/>
                                <w:lang w:eastAsia="pl-PL"/>
                              </w:rPr>
                              <w:t>Poniedziałek 12.10</w:t>
                            </w:r>
                            <w:r w:rsidRPr="00347594">
                              <w:rPr>
                                <w:rFonts w:ascii="Arial Narrow" w:hAnsi="Arial Narrow"/>
                                <w:b/>
                                <w:color w:val="000000" w:themeColor="text2"/>
                                <w:sz w:val="20"/>
                                <w:szCs w:val="16"/>
                                <w:u w:val="single"/>
                                <w:lang w:eastAsia="pl-PL"/>
                              </w:rPr>
                              <w:t>.2026</w:t>
                            </w:r>
                          </w:p>
                          <w:p w:rsidR="00347594" w:rsidRPr="00347594" w:rsidRDefault="00347594" w:rsidP="00347594">
                            <w:pPr>
                              <w:rPr>
                                <w:rFonts w:ascii="Arial Narrow" w:hAnsi="Arial Narrow"/>
                                <w:bCs/>
                                <w:sz w:val="20"/>
                                <w:szCs w:val="16"/>
                                <w:lang w:eastAsia="pl-PL"/>
                              </w:rPr>
                            </w:pPr>
                            <w:r w:rsidRPr="00347594">
                              <w:rPr>
                                <w:rFonts w:ascii="Arial Narrow" w:hAnsi="Arial Narrow"/>
                                <w:b/>
                                <w:bCs/>
                                <w:sz w:val="20"/>
                                <w:szCs w:val="16"/>
                                <w:lang w:eastAsia="pl-PL"/>
                              </w:rPr>
                              <w:t>6.30</w:t>
                            </w:r>
                            <w:r w:rsidRPr="00347594">
                              <w:rPr>
                                <w:rFonts w:ascii="Arial Narrow" w:hAnsi="Arial Narrow"/>
                                <w:bCs/>
                                <w:sz w:val="20"/>
                                <w:szCs w:val="16"/>
                                <w:lang w:eastAsia="pl-PL"/>
                              </w:rPr>
                              <w:t xml:space="preserve"> + Ludwika(f) Dzwonnik</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18.00</w:t>
                            </w:r>
                            <w:r w:rsidRPr="00347594">
                              <w:rPr>
                                <w:rFonts w:ascii="Arial Narrow" w:hAnsi="Arial Narrow"/>
                                <w:bCs/>
                                <w:sz w:val="20"/>
                                <w:szCs w:val="16"/>
                                <w:lang w:eastAsia="pl-PL"/>
                              </w:rPr>
                              <w:t xml:space="preserve"> + Władysława(f) i + Włodzimierz Buchta (od rodziny)</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Włodzimierz Olejarz (od sąsiadów)</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bCs/>
                                <w:color w:val="000000" w:themeColor="text2"/>
                                <w:sz w:val="20"/>
                                <w:szCs w:val="16"/>
                                <w:u w:val="single"/>
                                <w:lang w:eastAsia="pl-PL"/>
                              </w:rPr>
                              <w:t>Wtorek 13</w:t>
                            </w:r>
                            <w:r w:rsidRPr="00347594">
                              <w:rPr>
                                <w:rFonts w:ascii="Arial Narrow" w:hAnsi="Arial Narrow"/>
                                <w:b/>
                                <w:color w:val="000000" w:themeColor="text2"/>
                                <w:sz w:val="20"/>
                                <w:szCs w:val="16"/>
                                <w:u w:val="single"/>
                                <w:lang w:eastAsia="pl-PL"/>
                              </w:rPr>
                              <w:t>.10.2026</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Ludwika(f) Dzwonnik</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bCs/>
                                <w:sz w:val="20"/>
                                <w:szCs w:val="16"/>
                                <w:lang w:eastAsia="pl-PL"/>
                              </w:rPr>
                              <w:t>+ Halina Głowacka (od córki Elżbiety z rodziną)</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sz w:val="20"/>
                                <w:szCs w:val="16"/>
                                <w:lang w:eastAsia="pl-PL"/>
                              </w:rPr>
                              <w:t>18.00</w:t>
                            </w:r>
                            <w:r w:rsidRPr="00347594">
                              <w:rPr>
                                <w:rFonts w:ascii="Arial Narrow" w:hAnsi="Arial Narrow"/>
                                <w:bCs/>
                                <w:sz w:val="20"/>
                                <w:szCs w:val="16"/>
                                <w:lang w:eastAsia="pl-PL"/>
                              </w:rPr>
                              <w:t xml:space="preserve"> – Dziękczynna z prośbą o błogosławieństwo Boże i opiekę Matki Bożej dla pielgrzymów</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color w:val="000000" w:themeColor="text2"/>
                                <w:sz w:val="20"/>
                                <w:szCs w:val="16"/>
                                <w:u w:val="single"/>
                                <w:lang w:eastAsia="pl-PL"/>
                              </w:rPr>
                              <w:t xml:space="preserve">Środa 14.10.2026 </w:t>
                            </w:r>
                          </w:p>
                          <w:p w:rsidR="00347594" w:rsidRPr="00347594" w:rsidRDefault="00347594" w:rsidP="00347594">
                            <w:pPr>
                              <w:jc w:val="both"/>
                              <w:rPr>
                                <w:rFonts w:ascii="Arial Narrow" w:hAnsi="Arial Narrow"/>
                                <w:b/>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Ludwika(f) Dzwonnik</w:t>
                            </w:r>
                          </w:p>
                          <w:p w:rsidR="00347594" w:rsidRPr="00347594" w:rsidRDefault="00347594" w:rsidP="00347594">
                            <w:pPr>
                              <w:tabs>
                                <w:tab w:val="left" w:pos="3388"/>
                              </w:tabs>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Maria Mydlarz w 10 rocz. śmierci; +Stanisław Mydlarz (mąż)</w:t>
                            </w:r>
                          </w:p>
                          <w:p w:rsidR="00347594" w:rsidRPr="00347594" w:rsidRDefault="00347594" w:rsidP="00347594">
                            <w:pPr>
                              <w:tabs>
                                <w:tab w:val="left" w:pos="3388"/>
                              </w:tabs>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Halina Głowacka (od siostry z rodziną)</w:t>
                            </w:r>
                          </w:p>
                          <w:p w:rsidR="00347594" w:rsidRPr="00347594" w:rsidRDefault="00347594" w:rsidP="00347594">
                            <w:pPr>
                              <w:rPr>
                                <w:rFonts w:ascii="Arial Narrow" w:hAnsi="Arial Narrow"/>
                                <w:b/>
                                <w:color w:val="C00000"/>
                                <w:sz w:val="20"/>
                                <w:szCs w:val="16"/>
                                <w:u w:val="single"/>
                                <w:lang w:eastAsia="pl-PL"/>
                              </w:rPr>
                            </w:pPr>
                            <w:r w:rsidRPr="00347594">
                              <w:rPr>
                                <w:rFonts w:ascii="Arial Narrow" w:hAnsi="Arial Narrow"/>
                                <w:b/>
                                <w:color w:val="000000" w:themeColor="text2"/>
                                <w:sz w:val="20"/>
                                <w:szCs w:val="16"/>
                                <w:u w:val="single"/>
                                <w:lang w:eastAsia="pl-PL"/>
                              </w:rPr>
                              <w:t>Czwartek 15.10.2026</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Ludwika(f) Dzwonnik</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18</w:t>
                            </w:r>
                            <w:r w:rsidRPr="00347594">
                              <w:rPr>
                                <w:rFonts w:ascii="Arial Narrow" w:hAnsi="Arial Narrow"/>
                                <w:b/>
                                <w:sz w:val="20"/>
                                <w:szCs w:val="16"/>
                                <w:lang w:eastAsia="pl-PL"/>
                              </w:rPr>
                              <w:t>.00</w:t>
                            </w:r>
                            <w:r w:rsidRPr="00347594">
                              <w:rPr>
                                <w:rFonts w:ascii="Arial Narrow" w:hAnsi="Arial Narrow"/>
                                <w:bCs/>
                                <w:sz w:val="20"/>
                                <w:szCs w:val="16"/>
                                <w:lang w:eastAsia="pl-PL"/>
                              </w:rPr>
                              <w:t xml:space="preserve"> + za dusze w czyśćcu cierpiące</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Halina Głowacka (od szwagierki Joanny, Brygidy, Barbary z rodzinami)</w:t>
                            </w:r>
                          </w:p>
                          <w:p w:rsidR="00347594" w:rsidRPr="00347594" w:rsidRDefault="00347594" w:rsidP="00347594">
                            <w:pPr>
                              <w:jc w:val="both"/>
                              <w:rPr>
                                <w:rFonts w:ascii="Arial Narrow" w:hAnsi="Arial Narrow"/>
                                <w:b/>
                                <w:color w:val="0070C0"/>
                                <w:sz w:val="20"/>
                                <w:szCs w:val="16"/>
                                <w:u w:val="single"/>
                                <w:lang w:eastAsia="pl-PL"/>
                              </w:rPr>
                            </w:pPr>
                            <w:r w:rsidRPr="00347594">
                              <w:rPr>
                                <w:rFonts w:ascii="Arial Narrow" w:hAnsi="Arial Narrow"/>
                                <w:b/>
                                <w:color w:val="000000" w:themeColor="text2"/>
                                <w:sz w:val="20"/>
                                <w:szCs w:val="16"/>
                                <w:u w:val="single"/>
                                <w:lang w:eastAsia="pl-PL"/>
                              </w:rPr>
                              <w:t xml:space="preserve">Piątek 16.10.2026 </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Anna Świder</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bCs/>
                                <w:sz w:val="20"/>
                                <w:szCs w:val="16"/>
                                <w:lang w:eastAsia="pl-PL"/>
                              </w:rPr>
                              <w:t xml:space="preserve">+ + Zofia i Walerian </w:t>
                            </w:r>
                            <w:proofErr w:type="spellStart"/>
                            <w:r w:rsidRPr="00347594">
                              <w:rPr>
                                <w:rFonts w:ascii="Arial Narrow" w:hAnsi="Arial Narrow"/>
                                <w:bCs/>
                                <w:sz w:val="20"/>
                                <w:szCs w:val="16"/>
                                <w:lang w:eastAsia="pl-PL"/>
                              </w:rPr>
                              <w:t>Przesór</w:t>
                            </w:r>
                            <w:proofErr w:type="spellEnd"/>
                            <w:r w:rsidRPr="00347594">
                              <w:rPr>
                                <w:rFonts w:ascii="Arial Narrow" w:hAnsi="Arial Narrow"/>
                                <w:bCs/>
                                <w:sz w:val="20"/>
                                <w:szCs w:val="16"/>
                                <w:lang w:eastAsia="pl-PL"/>
                              </w:rPr>
                              <w:t>; ++ zmarłe dzieci; + zmarły prawnuk</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Halina Głowacka (od seniorów i personelu Dziennego Domu Pomocy w Oświęcimiu</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color w:val="000000" w:themeColor="text2"/>
                                <w:sz w:val="20"/>
                                <w:szCs w:val="16"/>
                                <w:u w:val="single"/>
                                <w:lang w:eastAsia="pl-PL"/>
                              </w:rPr>
                              <w:t xml:space="preserve">Sobota 17.10.2026  </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xml:space="preserve">++ Zofia i Stefan </w:t>
                            </w:r>
                            <w:proofErr w:type="spellStart"/>
                            <w:r w:rsidRPr="00347594">
                              <w:rPr>
                                <w:rFonts w:ascii="Arial Narrow" w:hAnsi="Arial Narrow"/>
                                <w:bCs/>
                                <w:sz w:val="20"/>
                                <w:szCs w:val="16"/>
                                <w:lang w:eastAsia="pl-PL"/>
                              </w:rPr>
                              <w:t>Szyma</w:t>
                            </w:r>
                            <w:proofErr w:type="spellEnd"/>
                            <w:r w:rsidRPr="00347594">
                              <w:rPr>
                                <w:rFonts w:ascii="Arial Narrow" w:hAnsi="Arial Narrow"/>
                                <w:bCs/>
                                <w:sz w:val="20"/>
                                <w:szCs w:val="16"/>
                                <w:lang w:eastAsia="pl-PL"/>
                              </w:rPr>
                              <w:t xml:space="preserve"> w rocz. śmierci</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Piotr Brania w 25 rocz. śmierci</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Waldemar (mąż) w 12 rocz. śmierci</w:t>
                            </w:r>
                          </w:p>
                          <w:p w:rsidR="00347594" w:rsidRPr="00347594" w:rsidRDefault="00347594" w:rsidP="00347594">
                            <w:pPr>
                              <w:jc w:val="both"/>
                              <w:rPr>
                                <w:rFonts w:ascii="Arial Narrow" w:hAnsi="Arial Narrow"/>
                                <w:b/>
                                <w:color w:val="C00000"/>
                                <w:sz w:val="20"/>
                                <w:szCs w:val="16"/>
                                <w:u w:val="single"/>
                                <w:lang w:eastAsia="pl-PL"/>
                              </w:rPr>
                            </w:pPr>
                            <w:r w:rsidRPr="00347594">
                              <w:rPr>
                                <w:rFonts w:ascii="Arial Narrow" w:hAnsi="Arial Narrow"/>
                                <w:b/>
                                <w:color w:val="C00000"/>
                                <w:sz w:val="20"/>
                                <w:szCs w:val="16"/>
                                <w:u w:val="single"/>
                                <w:lang w:eastAsia="pl-PL"/>
                              </w:rPr>
                              <w:t>18.10.2026 XXIX Niedziela Zwykła</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8.00 </w:t>
                            </w:r>
                            <w:r w:rsidRPr="00347594">
                              <w:rPr>
                                <w:rFonts w:ascii="Arial Narrow" w:hAnsi="Arial Narrow"/>
                                <w:bCs/>
                                <w:sz w:val="20"/>
                                <w:szCs w:val="16"/>
                                <w:lang w:eastAsia="pl-PL"/>
                              </w:rPr>
                              <w:t>- O Boże błogosławieństwo i opiekę MB. Wspomożenia Wiernych dla Parafian,  Dobrodziejów i uczęszczających do naszego Kościoła</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10.00 </w:t>
                            </w:r>
                            <w:r w:rsidRPr="00347594">
                              <w:rPr>
                                <w:rFonts w:ascii="Arial Narrow" w:hAnsi="Arial Narrow"/>
                                <w:bCs/>
                                <w:sz w:val="20"/>
                                <w:szCs w:val="16"/>
                                <w:lang w:eastAsia="pl-PL"/>
                              </w:rPr>
                              <w:t xml:space="preserve">++ Weronika i Bronisław </w:t>
                            </w:r>
                            <w:proofErr w:type="spellStart"/>
                            <w:r w:rsidRPr="00347594">
                              <w:rPr>
                                <w:rFonts w:ascii="Arial Narrow" w:hAnsi="Arial Narrow"/>
                                <w:bCs/>
                                <w:sz w:val="20"/>
                                <w:szCs w:val="16"/>
                                <w:lang w:eastAsia="pl-PL"/>
                              </w:rPr>
                              <w:t>Dyszczakowscy</w:t>
                            </w:r>
                            <w:proofErr w:type="spellEnd"/>
                            <w:r w:rsidRPr="00347594">
                              <w:rPr>
                                <w:rFonts w:ascii="Arial Narrow" w:hAnsi="Arial Narrow"/>
                                <w:bCs/>
                                <w:sz w:val="20"/>
                                <w:szCs w:val="16"/>
                                <w:lang w:eastAsia="pl-PL"/>
                              </w:rPr>
                              <w:t>; ++ Zofia, Julian, Maciej Stetkiewiczowie</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11.30 </w:t>
                            </w:r>
                            <w:r w:rsidRPr="00347594">
                              <w:rPr>
                                <w:rFonts w:ascii="Arial Narrow" w:hAnsi="Arial Narrow"/>
                                <w:bCs/>
                                <w:sz w:val="20"/>
                                <w:szCs w:val="16"/>
                                <w:lang w:eastAsia="pl-PL"/>
                              </w:rPr>
                              <w:t xml:space="preserve">++ Jerzy w 24 rocz. śmierci, + Zofia (żona) </w:t>
                            </w:r>
                            <w:proofErr w:type="spellStart"/>
                            <w:r w:rsidRPr="00347594">
                              <w:rPr>
                                <w:rFonts w:ascii="Arial Narrow" w:hAnsi="Arial Narrow"/>
                                <w:bCs/>
                                <w:sz w:val="20"/>
                                <w:szCs w:val="16"/>
                                <w:lang w:eastAsia="pl-PL"/>
                              </w:rPr>
                              <w:t>Kępczyk</w:t>
                            </w:r>
                            <w:proofErr w:type="spellEnd"/>
                            <w:r w:rsidRPr="00347594">
                              <w:rPr>
                                <w:rFonts w:ascii="Arial Narrow" w:hAnsi="Arial Narrow"/>
                                <w:bCs/>
                                <w:sz w:val="20"/>
                                <w:szCs w:val="16"/>
                                <w:lang w:eastAsia="pl-PL"/>
                              </w:rPr>
                              <w:t xml:space="preserve"> (od syna z rodziną)</w:t>
                            </w:r>
                          </w:p>
                          <w:p w:rsidR="00347594" w:rsidRPr="00347594" w:rsidRDefault="00347594" w:rsidP="00347594">
                            <w:pPr>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xml:space="preserve">++ Janina i Bolesław </w:t>
                            </w:r>
                            <w:proofErr w:type="spellStart"/>
                            <w:r w:rsidRPr="00347594">
                              <w:rPr>
                                <w:rFonts w:ascii="Arial Narrow" w:hAnsi="Arial Narrow"/>
                                <w:sz w:val="20"/>
                                <w:szCs w:val="16"/>
                                <w:lang w:eastAsia="pl-PL"/>
                              </w:rPr>
                              <w:t>Pacut</w:t>
                            </w:r>
                            <w:proofErr w:type="spellEnd"/>
                          </w:p>
                          <w:p w:rsidR="0030145A" w:rsidRPr="00347594" w:rsidRDefault="0030145A" w:rsidP="00AE6614">
                            <w:pPr>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1E2F64" w:rsidRPr="00347594" w:rsidRDefault="00AC2CEB" w:rsidP="001E2F64">
                      <w:pPr>
                        <w:jc w:val="center"/>
                        <w:rPr>
                          <w:rFonts w:ascii="Arial Narrow" w:hAnsi="Arial Narrow" w:cs="Arial"/>
                          <w:b/>
                          <w:bCs/>
                          <w:i/>
                          <w:sz w:val="16"/>
                          <w:szCs w:val="16"/>
                          <w:u w:val="single"/>
                        </w:rPr>
                      </w:pPr>
                      <w:r w:rsidRPr="00347594">
                        <w:rPr>
                          <w:rFonts w:ascii="Arial Narrow" w:hAnsi="Arial Narrow" w:cs="Arial"/>
                          <w:b/>
                          <w:bCs/>
                          <w:i/>
                          <w:sz w:val="16"/>
                          <w:szCs w:val="16"/>
                          <w:u w:val="single"/>
                        </w:rPr>
                        <w:t>Intencje Mszaln</w:t>
                      </w:r>
                      <w:r w:rsidR="00384D9C" w:rsidRPr="00347594">
                        <w:rPr>
                          <w:rFonts w:ascii="Arial Narrow" w:hAnsi="Arial Narrow" w:cs="Arial"/>
                          <w:b/>
                          <w:bCs/>
                          <w:i/>
                          <w:sz w:val="16"/>
                          <w:szCs w:val="16"/>
                          <w:u w:val="single"/>
                        </w:rPr>
                        <w:t>e</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bCs/>
                          <w:color w:val="000000" w:themeColor="text2"/>
                          <w:sz w:val="20"/>
                          <w:szCs w:val="16"/>
                          <w:u w:val="single"/>
                          <w:lang w:eastAsia="pl-PL"/>
                        </w:rPr>
                        <w:t>Poniedziałek 12.10</w:t>
                      </w:r>
                      <w:r w:rsidRPr="00347594">
                        <w:rPr>
                          <w:rFonts w:ascii="Arial Narrow" w:hAnsi="Arial Narrow"/>
                          <w:b/>
                          <w:color w:val="000000" w:themeColor="text2"/>
                          <w:sz w:val="20"/>
                          <w:szCs w:val="16"/>
                          <w:u w:val="single"/>
                          <w:lang w:eastAsia="pl-PL"/>
                        </w:rPr>
                        <w:t>.2026</w:t>
                      </w:r>
                    </w:p>
                    <w:p w:rsidR="00347594" w:rsidRPr="00347594" w:rsidRDefault="00347594" w:rsidP="00347594">
                      <w:pPr>
                        <w:rPr>
                          <w:rFonts w:ascii="Arial Narrow" w:hAnsi="Arial Narrow"/>
                          <w:bCs/>
                          <w:sz w:val="20"/>
                          <w:szCs w:val="16"/>
                          <w:lang w:eastAsia="pl-PL"/>
                        </w:rPr>
                      </w:pPr>
                      <w:r w:rsidRPr="00347594">
                        <w:rPr>
                          <w:rFonts w:ascii="Arial Narrow" w:hAnsi="Arial Narrow"/>
                          <w:b/>
                          <w:bCs/>
                          <w:sz w:val="20"/>
                          <w:szCs w:val="16"/>
                          <w:lang w:eastAsia="pl-PL"/>
                        </w:rPr>
                        <w:t>6.30</w:t>
                      </w:r>
                      <w:r w:rsidRPr="00347594">
                        <w:rPr>
                          <w:rFonts w:ascii="Arial Narrow" w:hAnsi="Arial Narrow"/>
                          <w:bCs/>
                          <w:sz w:val="20"/>
                          <w:szCs w:val="16"/>
                          <w:lang w:eastAsia="pl-PL"/>
                        </w:rPr>
                        <w:t xml:space="preserve"> + Ludwika(f) Dzwonnik</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18.00</w:t>
                      </w:r>
                      <w:r w:rsidRPr="00347594">
                        <w:rPr>
                          <w:rFonts w:ascii="Arial Narrow" w:hAnsi="Arial Narrow"/>
                          <w:bCs/>
                          <w:sz w:val="20"/>
                          <w:szCs w:val="16"/>
                          <w:lang w:eastAsia="pl-PL"/>
                        </w:rPr>
                        <w:t xml:space="preserve"> + Władysława(f) i + Włodzimierz Buchta (od rodziny)</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Włodzimierz Olejarz (od sąsiadów)</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bCs/>
                          <w:color w:val="000000" w:themeColor="text2"/>
                          <w:sz w:val="20"/>
                          <w:szCs w:val="16"/>
                          <w:u w:val="single"/>
                          <w:lang w:eastAsia="pl-PL"/>
                        </w:rPr>
                        <w:t>Wtorek 13</w:t>
                      </w:r>
                      <w:r w:rsidRPr="00347594">
                        <w:rPr>
                          <w:rFonts w:ascii="Arial Narrow" w:hAnsi="Arial Narrow"/>
                          <w:b/>
                          <w:color w:val="000000" w:themeColor="text2"/>
                          <w:sz w:val="20"/>
                          <w:szCs w:val="16"/>
                          <w:u w:val="single"/>
                          <w:lang w:eastAsia="pl-PL"/>
                        </w:rPr>
                        <w:t>.10.2026</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Ludwika(f) Dzwonnik</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bCs/>
                          <w:sz w:val="20"/>
                          <w:szCs w:val="16"/>
                          <w:lang w:eastAsia="pl-PL"/>
                        </w:rPr>
                        <w:t>+ Halina Głowacka (od córki Elżbiety z rodziną)</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sz w:val="20"/>
                          <w:szCs w:val="16"/>
                          <w:lang w:eastAsia="pl-PL"/>
                        </w:rPr>
                        <w:t>18.00</w:t>
                      </w:r>
                      <w:r w:rsidRPr="00347594">
                        <w:rPr>
                          <w:rFonts w:ascii="Arial Narrow" w:hAnsi="Arial Narrow"/>
                          <w:bCs/>
                          <w:sz w:val="20"/>
                          <w:szCs w:val="16"/>
                          <w:lang w:eastAsia="pl-PL"/>
                        </w:rPr>
                        <w:t xml:space="preserve"> – Dziękczynna z prośbą o błogosławieństwo Boże i opiekę Matki Bożej dla pielgrzymów</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color w:val="000000" w:themeColor="text2"/>
                          <w:sz w:val="20"/>
                          <w:szCs w:val="16"/>
                          <w:u w:val="single"/>
                          <w:lang w:eastAsia="pl-PL"/>
                        </w:rPr>
                        <w:t xml:space="preserve">Środa 14.10.2026 </w:t>
                      </w:r>
                    </w:p>
                    <w:p w:rsidR="00347594" w:rsidRPr="00347594" w:rsidRDefault="00347594" w:rsidP="00347594">
                      <w:pPr>
                        <w:jc w:val="both"/>
                        <w:rPr>
                          <w:rFonts w:ascii="Arial Narrow" w:hAnsi="Arial Narrow"/>
                          <w:b/>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Ludwika(f) Dzwonnik</w:t>
                      </w:r>
                    </w:p>
                    <w:p w:rsidR="00347594" w:rsidRPr="00347594" w:rsidRDefault="00347594" w:rsidP="00347594">
                      <w:pPr>
                        <w:tabs>
                          <w:tab w:val="left" w:pos="3388"/>
                        </w:tabs>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Maria Mydlarz w 10 rocz. śmierci; +Stanisław Mydlarz (mąż)</w:t>
                      </w:r>
                    </w:p>
                    <w:p w:rsidR="00347594" w:rsidRPr="00347594" w:rsidRDefault="00347594" w:rsidP="00347594">
                      <w:pPr>
                        <w:tabs>
                          <w:tab w:val="left" w:pos="3388"/>
                        </w:tabs>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Halina Głowacka (od siostry z rodziną)</w:t>
                      </w:r>
                    </w:p>
                    <w:p w:rsidR="00347594" w:rsidRPr="00347594" w:rsidRDefault="00347594" w:rsidP="00347594">
                      <w:pPr>
                        <w:rPr>
                          <w:rFonts w:ascii="Arial Narrow" w:hAnsi="Arial Narrow"/>
                          <w:b/>
                          <w:color w:val="C00000"/>
                          <w:sz w:val="20"/>
                          <w:szCs w:val="16"/>
                          <w:u w:val="single"/>
                          <w:lang w:eastAsia="pl-PL"/>
                        </w:rPr>
                      </w:pPr>
                      <w:r w:rsidRPr="00347594">
                        <w:rPr>
                          <w:rFonts w:ascii="Arial Narrow" w:hAnsi="Arial Narrow"/>
                          <w:b/>
                          <w:color w:val="000000" w:themeColor="text2"/>
                          <w:sz w:val="20"/>
                          <w:szCs w:val="16"/>
                          <w:u w:val="single"/>
                          <w:lang w:eastAsia="pl-PL"/>
                        </w:rPr>
                        <w:t>Czwartek 15.10.2026</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Ludwika(f) Dzwonnik</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18</w:t>
                      </w:r>
                      <w:r w:rsidRPr="00347594">
                        <w:rPr>
                          <w:rFonts w:ascii="Arial Narrow" w:hAnsi="Arial Narrow"/>
                          <w:b/>
                          <w:sz w:val="20"/>
                          <w:szCs w:val="16"/>
                          <w:lang w:eastAsia="pl-PL"/>
                        </w:rPr>
                        <w:t>.00</w:t>
                      </w:r>
                      <w:r w:rsidRPr="00347594">
                        <w:rPr>
                          <w:rFonts w:ascii="Arial Narrow" w:hAnsi="Arial Narrow"/>
                          <w:bCs/>
                          <w:sz w:val="20"/>
                          <w:szCs w:val="16"/>
                          <w:lang w:eastAsia="pl-PL"/>
                        </w:rPr>
                        <w:t xml:space="preserve"> + za dusze w czyśćcu cierpiące</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Halina Głowacka (od szwagierki Joanny, Brygidy, Barbary z rodzinami)</w:t>
                      </w:r>
                    </w:p>
                    <w:p w:rsidR="00347594" w:rsidRPr="00347594" w:rsidRDefault="00347594" w:rsidP="00347594">
                      <w:pPr>
                        <w:jc w:val="both"/>
                        <w:rPr>
                          <w:rFonts w:ascii="Arial Narrow" w:hAnsi="Arial Narrow"/>
                          <w:b/>
                          <w:color w:val="0070C0"/>
                          <w:sz w:val="20"/>
                          <w:szCs w:val="16"/>
                          <w:u w:val="single"/>
                          <w:lang w:eastAsia="pl-PL"/>
                        </w:rPr>
                      </w:pPr>
                      <w:r w:rsidRPr="00347594">
                        <w:rPr>
                          <w:rFonts w:ascii="Arial Narrow" w:hAnsi="Arial Narrow"/>
                          <w:b/>
                          <w:color w:val="000000" w:themeColor="text2"/>
                          <w:sz w:val="20"/>
                          <w:szCs w:val="16"/>
                          <w:u w:val="single"/>
                          <w:lang w:eastAsia="pl-PL"/>
                        </w:rPr>
                        <w:t xml:space="preserve">Piątek 16.10.2026 </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Anna Świder</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bCs/>
                          <w:sz w:val="20"/>
                          <w:szCs w:val="16"/>
                          <w:lang w:eastAsia="pl-PL"/>
                        </w:rPr>
                        <w:t xml:space="preserve">+ + Zofia i Walerian </w:t>
                      </w:r>
                      <w:proofErr w:type="spellStart"/>
                      <w:r w:rsidRPr="00347594">
                        <w:rPr>
                          <w:rFonts w:ascii="Arial Narrow" w:hAnsi="Arial Narrow"/>
                          <w:bCs/>
                          <w:sz w:val="20"/>
                          <w:szCs w:val="16"/>
                          <w:lang w:eastAsia="pl-PL"/>
                        </w:rPr>
                        <w:t>Przesór</w:t>
                      </w:r>
                      <w:proofErr w:type="spellEnd"/>
                      <w:r w:rsidRPr="00347594">
                        <w:rPr>
                          <w:rFonts w:ascii="Arial Narrow" w:hAnsi="Arial Narrow"/>
                          <w:bCs/>
                          <w:sz w:val="20"/>
                          <w:szCs w:val="16"/>
                          <w:lang w:eastAsia="pl-PL"/>
                        </w:rPr>
                        <w:t>; ++ zmarłe dzieci; + zmarły prawnuk</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Halina Głowacka (od seniorów i personelu Dziennego Domu Pomocy w Oświęcimiu</w:t>
                      </w:r>
                    </w:p>
                    <w:p w:rsidR="00347594" w:rsidRPr="00347594" w:rsidRDefault="00347594" w:rsidP="00347594">
                      <w:pPr>
                        <w:jc w:val="both"/>
                        <w:rPr>
                          <w:rFonts w:ascii="Arial Narrow" w:hAnsi="Arial Narrow"/>
                          <w:b/>
                          <w:color w:val="000000" w:themeColor="text2"/>
                          <w:sz w:val="20"/>
                          <w:szCs w:val="16"/>
                          <w:u w:val="single"/>
                          <w:lang w:eastAsia="pl-PL"/>
                        </w:rPr>
                      </w:pPr>
                      <w:r w:rsidRPr="00347594">
                        <w:rPr>
                          <w:rFonts w:ascii="Arial Narrow" w:hAnsi="Arial Narrow"/>
                          <w:b/>
                          <w:color w:val="000000" w:themeColor="text2"/>
                          <w:sz w:val="20"/>
                          <w:szCs w:val="16"/>
                          <w:u w:val="single"/>
                          <w:lang w:eastAsia="pl-PL"/>
                        </w:rPr>
                        <w:t xml:space="preserve">Sobota 17.10.2026  </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6.30 </w:t>
                      </w:r>
                      <w:r w:rsidRPr="00347594">
                        <w:rPr>
                          <w:rFonts w:ascii="Arial Narrow" w:hAnsi="Arial Narrow"/>
                          <w:bCs/>
                          <w:sz w:val="20"/>
                          <w:szCs w:val="16"/>
                          <w:lang w:eastAsia="pl-PL"/>
                        </w:rPr>
                        <w:t xml:space="preserve">++ Zofia i Stefan </w:t>
                      </w:r>
                      <w:proofErr w:type="spellStart"/>
                      <w:r w:rsidRPr="00347594">
                        <w:rPr>
                          <w:rFonts w:ascii="Arial Narrow" w:hAnsi="Arial Narrow"/>
                          <w:bCs/>
                          <w:sz w:val="20"/>
                          <w:szCs w:val="16"/>
                          <w:lang w:eastAsia="pl-PL"/>
                        </w:rPr>
                        <w:t>Szyma</w:t>
                      </w:r>
                      <w:proofErr w:type="spellEnd"/>
                      <w:r w:rsidRPr="00347594">
                        <w:rPr>
                          <w:rFonts w:ascii="Arial Narrow" w:hAnsi="Arial Narrow"/>
                          <w:bCs/>
                          <w:sz w:val="20"/>
                          <w:szCs w:val="16"/>
                          <w:lang w:eastAsia="pl-PL"/>
                        </w:rPr>
                        <w:t xml:space="preserve"> w rocz. śmierci</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Piotr Brania w 25 rocz. śmierci</w:t>
                      </w:r>
                    </w:p>
                    <w:p w:rsidR="00347594" w:rsidRPr="00347594" w:rsidRDefault="00347594" w:rsidP="00347594">
                      <w:pPr>
                        <w:jc w:val="both"/>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Waldemar (mąż) w 12 rocz. śmierci</w:t>
                      </w:r>
                    </w:p>
                    <w:p w:rsidR="00347594" w:rsidRPr="00347594" w:rsidRDefault="00347594" w:rsidP="00347594">
                      <w:pPr>
                        <w:jc w:val="both"/>
                        <w:rPr>
                          <w:rFonts w:ascii="Arial Narrow" w:hAnsi="Arial Narrow"/>
                          <w:b/>
                          <w:color w:val="C00000"/>
                          <w:sz w:val="20"/>
                          <w:szCs w:val="16"/>
                          <w:u w:val="single"/>
                          <w:lang w:eastAsia="pl-PL"/>
                        </w:rPr>
                      </w:pPr>
                      <w:r w:rsidRPr="00347594">
                        <w:rPr>
                          <w:rFonts w:ascii="Arial Narrow" w:hAnsi="Arial Narrow"/>
                          <w:b/>
                          <w:color w:val="C00000"/>
                          <w:sz w:val="20"/>
                          <w:szCs w:val="16"/>
                          <w:u w:val="single"/>
                          <w:lang w:eastAsia="pl-PL"/>
                        </w:rPr>
                        <w:t>18.10.2026 XXIX Niedziela Zwykła</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8.00 </w:t>
                      </w:r>
                      <w:r w:rsidRPr="00347594">
                        <w:rPr>
                          <w:rFonts w:ascii="Arial Narrow" w:hAnsi="Arial Narrow"/>
                          <w:bCs/>
                          <w:sz w:val="20"/>
                          <w:szCs w:val="16"/>
                          <w:lang w:eastAsia="pl-PL"/>
                        </w:rPr>
                        <w:t>- O Boże błogosławieństwo i opiekę MB. Wspomożenia Wiernych dla Parafian,  Dobrodziejów i uczęszczających do naszego Kościoła</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10.00 </w:t>
                      </w:r>
                      <w:r w:rsidRPr="00347594">
                        <w:rPr>
                          <w:rFonts w:ascii="Arial Narrow" w:hAnsi="Arial Narrow"/>
                          <w:bCs/>
                          <w:sz w:val="20"/>
                          <w:szCs w:val="16"/>
                          <w:lang w:eastAsia="pl-PL"/>
                        </w:rPr>
                        <w:t xml:space="preserve">++ Weronika i Bronisław </w:t>
                      </w:r>
                      <w:proofErr w:type="spellStart"/>
                      <w:r w:rsidRPr="00347594">
                        <w:rPr>
                          <w:rFonts w:ascii="Arial Narrow" w:hAnsi="Arial Narrow"/>
                          <w:bCs/>
                          <w:sz w:val="20"/>
                          <w:szCs w:val="16"/>
                          <w:lang w:eastAsia="pl-PL"/>
                        </w:rPr>
                        <w:t>Dyszczakowscy</w:t>
                      </w:r>
                      <w:proofErr w:type="spellEnd"/>
                      <w:r w:rsidRPr="00347594">
                        <w:rPr>
                          <w:rFonts w:ascii="Arial Narrow" w:hAnsi="Arial Narrow"/>
                          <w:bCs/>
                          <w:sz w:val="20"/>
                          <w:szCs w:val="16"/>
                          <w:lang w:eastAsia="pl-PL"/>
                        </w:rPr>
                        <w:t>; ++ Zofia, Julian, Maciej Stetkiewiczowie</w:t>
                      </w:r>
                    </w:p>
                    <w:p w:rsidR="00347594" w:rsidRPr="00347594" w:rsidRDefault="00347594" w:rsidP="00347594">
                      <w:pPr>
                        <w:jc w:val="both"/>
                        <w:rPr>
                          <w:rFonts w:ascii="Arial Narrow" w:hAnsi="Arial Narrow"/>
                          <w:bCs/>
                          <w:sz w:val="20"/>
                          <w:szCs w:val="16"/>
                          <w:lang w:eastAsia="pl-PL"/>
                        </w:rPr>
                      </w:pPr>
                      <w:r w:rsidRPr="00347594">
                        <w:rPr>
                          <w:rFonts w:ascii="Arial Narrow" w:hAnsi="Arial Narrow"/>
                          <w:b/>
                          <w:bCs/>
                          <w:sz w:val="20"/>
                          <w:szCs w:val="16"/>
                          <w:lang w:eastAsia="pl-PL"/>
                        </w:rPr>
                        <w:t xml:space="preserve">11.30 </w:t>
                      </w:r>
                      <w:r w:rsidRPr="00347594">
                        <w:rPr>
                          <w:rFonts w:ascii="Arial Narrow" w:hAnsi="Arial Narrow"/>
                          <w:bCs/>
                          <w:sz w:val="20"/>
                          <w:szCs w:val="16"/>
                          <w:lang w:eastAsia="pl-PL"/>
                        </w:rPr>
                        <w:t xml:space="preserve">++ Jerzy w 24 rocz. śmierci, + Zofia (żona) </w:t>
                      </w:r>
                      <w:proofErr w:type="spellStart"/>
                      <w:r w:rsidRPr="00347594">
                        <w:rPr>
                          <w:rFonts w:ascii="Arial Narrow" w:hAnsi="Arial Narrow"/>
                          <w:bCs/>
                          <w:sz w:val="20"/>
                          <w:szCs w:val="16"/>
                          <w:lang w:eastAsia="pl-PL"/>
                        </w:rPr>
                        <w:t>Kępczyk</w:t>
                      </w:r>
                      <w:proofErr w:type="spellEnd"/>
                      <w:r w:rsidRPr="00347594">
                        <w:rPr>
                          <w:rFonts w:ascii="Arial Narrow" w:hAnsi="Arial Narrow"/>
                          <w:bCs/>
                          <w:sz w:val="20"/>
                          <w:szCs w:val="16"/>
                          <w:lang w:eastAsia="pl-PL"/>
                        </w:rPr>
                        <w:t xml:space="preserve"> (od syna z rodziną)</w:t>
                      </w:r>
                    </w:p>
                    <w:p w:rsidR="00347594" w:rsidRPr="00347594" w:rsidRDefault="00347594" w:rsidP="00347594">
                      <w:pPr>
                        <w:rPr>
                          <w:rFonts w:ascii="Arial Narrow" w:hAnsi="Arial Narrow"/>
                          <w:sz w:val="20"/>
                          <w:szCs w:val="16"/>
                          <w:lang w:eastAsia="pl-PL"/>
                        </w:rPr>
                      </w:pPr>
                      <w:r w:rsidRPr="00347594">
                        <w:rPr>
                          <w:rFonts w:ascii="Arial Narrow" w:hAnsi="Arial Narrow"/>
                          <w:b/>
                          <w:bCs/>
                          <w:sz w:val="20"/>
                          <w:szCs w:val="16"/>
                          <w:lang w:eastAsia="pl-PL"/>
                        </w:rPr>
                        <w:t xml:space="preserve">18.00 </w:t>
                      </w:r>
                      <w:r w:rsidRPr="00347594">
                        <w:rPr>
                          <w:rFonts w:ascii="Arial Narrow" w:hAnsi="Arial Narrow"/>
                          <w:sz w:val="20"/>
                          <w:szCs w:val="16"/>
                          <w:lang w:eastAsia="pl-PL"/>
                        </w:rPr>
                        <w:t xml:space="preserve">++ Janina i Bolesław </w:t>
                      </w:r>
                      <w:proofErr w:type="spellStart"/>
                      <w:r w:rsidRPr="00347594">
                        <w:rPr>
                          <w:rFonts w:ascii="Arial Narrow" w:hAnsi="Arial Narrow"/>
                          <w:sz w:val="20"/>
                          <w:szCs w:val="16"/>
                          <w:lang w:eastAsia="pl-PL"/>
                        </w:rPr>
                        <w:t>Pacut</w:t>
                      </w:r>
                      <w:proofErr w:type="spellEnd"/>
                    </w:p>
                    <w:p w:rsidR="0030145A" w:rsidRPr="00347594" w:rsidRDefault="0030145A" w:rsidP="00AE6614">
                      <w:pPr>
                        <w:rPr>
                          <w:rFonts w:ascii="Arial Narrow" w:hAnsi="Arial Narrow"/>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347594" w:rsidRDefault="002A3413" w:rsidP="00347594">
                            <w:pPr>
                              <w:jc w:val="center"/>
                              <w:rPr>
                                <w:rFonts w:ascii="Arial Narrow" w:hAnsi="Arial Narrow"/>
                                <w:b/>
                                <w:bCs/>
                                <w:i/>
                                <w:sz w:val="16"/>
                                <w:szCs w:val="16"/>
                                <w:u w:val="single"/>
                              </w:rPr>
                            </w:pPr>
                            <w:r w:rsidRPr="00347594">
                              <w:rPr>
                                <w:rFonts w:ascii="Arial Narrow" w:hAnsi="Arial Narrow"/>
                                <w:b/>
                                <w:bCs/>
                                <w:i/>
                                <w:sz w:val="16"/>
                                <w:szCs w:val="16"/>
                                <w:u w:val="single"/>
                              </w:rPr>
                              <w:t>Ogłoszenia Parafialne</w:t>
                            </w:r>
                          </w:p>
                          <w:p w:rsidR="001E2F64" w:rsidRPr="00347594" w:rsidRDefault="00CE68CB" w:rsidP="00347594">
                            <w:pPr>
                              <w:jc w:val="center"/>
                              <w:rPr>
                                <w:rFonts w:ascii="Arial Narrow" w:hAnsi="Arial Narrow"/>
                                <w:sz w:val="16"/>
                                <w:szCs w:val="16"/>
                                <w:lang w:eastAsia="pl-PL"/>
                              </w:rPr>
                            </w:pPr>
                            <w:r w:rsidRPr="00347594">
                              <w:rPr>
                                <w:rFonts w:ascii="Arial Narrow" w:hAnsi="Arial Narrow"/>
                                <w:b/>
                                <w:bCs/>
                                <w:color w:val="C00000"/>
                                <w:sz w:val="16"/>
                                <w:szCs w:val="16"/>
                                <w:lang w:eastAsia="pl-PL"/>
                              </w:rPr>
                              <w:t>X</w:t>
                            </w:r>
                            <w:r w:rsidR="00564893" w:rsidRPr="00347594">
                              <w:rPr>
                                <w:rFonts w:ascii="Arial Narrow" w:hAnsi="Arial Narrow"/>
                                <w:b/>
                                <w:bCs/>
                                <w:color w:val="C00000"/>
                                <w:sz w:val="16"/>
                                <w:szCs w:val="16"/>
                                <w:lang w:eastAsia="pl-PL"/>
                              </w:rPr>
                              <w:t>X</w:t>
                            </w:r>
                            <w:r w:rsidR="00497ED6" w:rsidRPr="00347594">
                              <w:rPr>
                                <w:rFonts w:ascii="Arial Narrow" w:hAnsi="Arial Narrow"/>
                                <w:b/>
                                <w:bCs/>
                                <w:color w:val="C00000"/>
                                <w:sz w:val="16"/>
                                <w:szCs w:val="16"/>
                                <w:lang w:eastAsia="pl-PL"/>
                              </w:rPr>
                              <w:t>V</w:t>
                            </w:r>
                            <w:r w:rsidR="001E2F64" w:rsidRPr="00347594">
                              <w:rPr>
                                <w:rFonts w:ascii="Arial Narrow" w:hAnsi="Arial Narrow"/>
                                <w:b/>
                                <w:bCs/>
                                <w:color w:val="C00000"/>
                                <w:sz w:val="16"/>
                                <w:szCs w:val="16"/>
                                <w:lang w:eastAsia="pl-PL"/>
                              </w:rPr>
                              <w:t>I</w:t>
                            </w:r>
                            <w:r w:rsidR="00347594" w:rsidRPr="00347594">
                              <w:rPr>
                                <w:rFonts w:ascii="Arial Narrow" w:hAnsi="Arial Narrow"/>
                                <w:b/>
                                <w:bCs/>
                                <w:color w:val="C00000"/>
                                <w:sz w:val="16"/>
                                <w:szCs w:val="16"/>
                                <w:lang w:eastAsia="pl-PL"/>
                              </w:rPr>
                              <w:t>I</w:t>
                            </w:r>
                            <w:r w:rsidR="00FA3560" w:rsidRPr="00347594">
                              <w:rPr>
                                <w:rFonts w:ascii="Arial Narrow" w:hAnsi="Arial Narrow"/>
                                <w:b/>
                                <w:bCs/>
                                <w:color w:val="C00000"/>
                                <w:sz w:val="16"/>
                                <w:szCs w:val="16"/>
                                <w:lang w:eastAsia="pl-PL"/>
                              </w:rPr>
                              <w:t>I</w:t>
                            </w:r>
                            <w:r w:rsidRPr="00347594">
                              <w:rPr>
                                <w:rFonts w:ascii="Arial Narrow" w:hAnsi="Arial Narrow"/>
                                <w:b/>
                                <w:bCs/>
                                <w:color w:val="C00000"/>
                                <w:sz w:val="16"/>
                                <w:szCs w:val="16"/>
                                <w:lang w:eastAsia="pl-PL"/>
                              </w:rPr>
                              <w:t xml:space="preserve"> Niedziela Zwykła –</w:t>
                            </w:r>
                            <w:r w:rsidR="0096479B" w:rsidRPr="00347594">
                              <w:rPr>
                                <w:rFonts w:ascii="Arial Narrow" w:hAnsi="Arial Narrow"/>
                                <w:b/>
                                <w:bCs/>
                                <w:color w:val="C00000"/>
                                <w:sz w:val="16"/>
                                <w:szCs w:val="16"/>
                                <w:lang w:eastAsia="pl-PL"/>
                              </w:rPr>
                              <w:t xml:space="preserve"> </w:t>
                            </w:r>
                            <w:r w:rsidR="00347594" w:rsidRPr="00347594">
                              <w:rPr>
                                <w:rFonts w:ascii="Arial Narrow" w:hAnsi="Arial Narrow"/>
                                <w:b/>
                                <w:bCs/>
                                <w:color w:val="C00000"/>
                                <w:sz w:val="16"/>
                                <w:szCs w:val="16"/>
                                <w:lang w:eastAsia="pl-PL"/>
                              </w:rPr>
                              <w:t>11</w:t>
                            </w:r>
                            <w:r w:rsidR="00FA3560" w:rsidRPr="00347594">
                              <w:rPr>
                                <w:rFonts w:ascii="Arial Narrow" w:hAnsi="Arial Narrow"/>
                                <w:b/>
                                <w:bCs/>
                                <w:color w:val="C00000"/>
                                <w:sz w:val="16"/>
                                <w:szCs w:val="16"/>
                                <w:lang w:eastAsia="pl-PL"/>
                              </w:rPr>
                              <w:t>.10</w:t>
                            </w:r>
                            <w:r w:rsidR="00315878" w:rsidRPr="00347594">
                              <w:rPr>
                                <w:rFonts w:ascii="Arial Narrow" w:hAnsi="Arial Narrow"/>
                                <w:b/>
                                <w:bCs/>
                                <w:color w:val="C00000"/>
                                <w:sz w:val="16"/>
                                <w:szCs w:val="16"/>
                                <w:lang w:eastAsia="pl-PL"/>
                              </w:rPr>
                              <w:t>.2026</w:t>
                            </w:r>
                          </w:p>
                          <w:p w:rsidR="00347594" w:rsidRPr="00347594" w:rsidRDefault="00347594" w:rsidP="00347594">
                            <w:pPr>
                              <w:jc w:val="both"/>
                              <w:rPr>
                                <w:rFonts w:ascii="Arial Narrow" w:hAnsi="Arial Narrow"/>
                                <w:sz w:val="17"/>
                                <w:szCs w:val="17"/>
                                <w:lang w:eastAsia="pl-PL"/>
                              </w:rPr>
                            </w:pPr>
                            <w:r w:rsidRPr="00347594">
                              <w:rPr>
                                <w:rFonts w:ascii="Arial Narrow" w:hAnsi="Arial Narrow"/>
                                <w:color w:val="000000"/>
                                <w:sz w:val="17"/>
                                <w:szCs w:val="17"/>
                                <w:lang w:eastAsia="pl-PL"/>
                              </w:rPr>
                              <w:t>Liturgiczne obchody w tygodniu:</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a</w:t>
                            </w:r>
                            <w:r w:rsidRPr="00347594">
                              <w:rPr>
                                <w:rFonts w:ascii="Arial Narrow" w:hAnsi="Arial Narrow"/>
                                <w:color w:val="000000"/>
                                <w:sz w:val="17"/>
                                <w:szCs w:val="17"/>
                                <w:lang w:eastAsia="pl-PL"/>
                              </w:rPr>
                              <w:t>) we wtorek, 13 października – wspomnienie</w:t>
                            </w:r>
                            <w:r w:rsidRPr="00347594">
                              <w:rPr>
                                <w:rFonts w:ascii="Arial Narrow" w:hAnsi="Arial Narrow"/>
                                <w:sz w:val="17"/>
                                <w:szCs w:val="17"/>
                                <w:lang w:eastAsia="pl-PL"/>
                              </w:rPr>
                              <w:t xml:space="preserve"> </w:t>
                            </w:r>
                            <w:r w:rsidRPr="00347594">
                              <w:rPr>
                                <w:rFonts w:ascii="Arial Narrow" w:hAnsi="Arial Narrow"/>
                                <w:color w:val="000000"/>
                                <w:sz w:val="17"/>
                                <w:szCs w:val="17"/>
                                <w:lang w:eastAsia="pl-PL"/>
                              </w:rPr>
                              <w:t>bł. Honorata Koźmińskiego,</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b</w:t>
                            </w:r>
                            <w:r w:rsidRPr="00347594">
                              <w:rPr>
                                <w:rFonts w:ascii="Arial Narrow" w:hAnsi="Arial Narrow"/>
                                <w:color w:val="000000"/>
                                <w:sz w:val="17"/>
                                <w:szCs w:val="17"/>
                                <w:lang w:eastAsia="pl-PL"/>
                              </w:rPr>
                              <w:t>) w czwartek, 15 października - wspomnienie św. Teresy od Jezusa, dziewicy i doktora Kościoła. Jest to także</w:t>
                            </w:r>
                            <w:r w:rsidRPr="00347594">
                              <w:rPr>
                                <w:rFonts w:ascii="Arial Narrow" w:hAnsi="Arial Narrow"/>
                                <w:sz w:val="17"/>
                                <w:szCs w:val="17"/>
                                <w:lang w:eastAsia="pl-PL"/>
                              </w:rPr>
                              <w:t xml:space="preserve"> </w:t>
                            </w:r>
                            <w:r w:rsidRPr="00347594">
                              <w:rPr>
                                <w:rFonts w:ascii="Arial Narrow" w:hAnsi="Arial Narrow"/>
                                <w:color w:val="000000"/>
                                <w:sz w:val="17"/>
                                <w:szCs w:val="17"/>
                                <w:lang w:eastAsia="pl-PL"/>
                              </w:rPr>
                              <w:t>Dzień Dziecka Utraconego,</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c</w:t>
                            </w:r>
                            <w:r w:rsidRPr="00347594">
                              <w:rPr>
                                <w:rFonts w:ascii="Arial Narrow" w:hAnsi="Arial Narrow"/>
                                <w:color w:val="000000"/>
                                <w:sz w:val="17"/>
                                <w:szCs w:val="17"/>
                                <w:lang w:eastAsia="pl-PL"/>
                              </w:rPr>
                              <w:t>) w piątek, 16 października - wspomnienie św. Jadwigi</w:t>
                            </w:r>
                            <w:r w:rsidRPr="00347594">
                              <w:rPr>
                                <w:rFonts w:ascii="Arial Narrow" w:hAnsi="Arial Narrow"/>
                                <w:sz w:val="17"/>
                                <w:szCs w:val="17"/>
                                <w:lang w:eastAsia="pl-PL"/>
                              </w:rPr>
                              <w:t xml:space="preserve"> </w:t>
                            </w:r>
                            <w:r w:rsidRPr="00347594">
                              <w:rPr>
                                <w:rFonts w:ascii="Arial Narrow" w:hAnsi="Arial Narrow"/>
                                <w:color w:val="000000"/>
                                <w:sz w:val="17"/>
                                <w:szCs w:val="17"/>
                                <w:lang w:eastAsia="pl-PL"/>
                              </w:rPr>
                              <w:t>Śląskiej. W tym dniu modlimy się do Bożego Miłosierdzia z racji trzeciego piątku miesiąca,</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d</w:t>
                            </w:r>
                            <w:r w:rsidRPr="00347594">
                              <w:rPr>
                                <w:rFonts w:ascii="Arial Narrow" w:hAnsi="Arial Narrow"/>
                                <w:color w:val="000000"/>
                                <w:sz w:val="17"/>
                                <w:szCs w:val="17"/>
                                <w:lang w:eastAsia="pl-PL"/>
                              </w:rPr>
                              <w:t>) w sobotę, 17 października - wspomnienie św. Ignacego Antiocheńskiego, biskupa i męczennika.</w:t>
                            </w:r>
                          </w:p>
                          <w:p w:rsidR="00347594" w:rsidRPr="00347594" w:rsidRDefault="00347594" w:rsidP="00347594">
                            <w:pPr>
                              <w:jc w:val="both"/>
                              <w:rPr>
                                <w:rFonts w:ascii="Arial Narrow" w:hAnsi="Arial Narrow"/>
                                <w:sz w:val="17"/>
                                <w:szCs w:val="17"/>
                                <w:lang w:eastAsia="pl-PL"/>
                              </w:rPr>
                            </w:pPr>
                            <w:r w:rsidRPr="00347594">
                              <w:rPr>
                                <w:rFonts w:ascii="Arial Narrow" w:hAnsi="Arial Narrow" w:cs="Arial"/>
                                <w:b/>
                                <w:bCs/>
                                <w:color w:val="000000"/>
                                <w:sz w:val="17"/>
                                <w:szCs w:val="17"/>
                                <w:lang w:eastAsia="pl-PL"/>
                              </w:rPr>
                              <w:t>1</w:t>
                            </w:r>
                            <w:r w:rsidRPr="00347594">
                              <w:rPr>
                                <w:rFonts w:ascii="Arial Narrow" w:hAnsi="Arial Narrow" w:cs="Arial"/>
                                <w:color w:val="000000"/>
                                <w:sz w:val="17"/>
                                <w:szCs w:val="17"/>
                                <w:lang w:eastAsia="pl-PL"/>
                              </w:rPr>
                              <w:t xml:space="preserve">. Serdecznie zapraszamy parafian oraz wszystkie grupy i wspólnoty działające w naszej parafii na </w:t>
                            </w:r>
                            <w:r w:rsidRPr="00347594">
                              <w:rPr>
                                <w:rFonts w:ascii="Arial Narrow" w:hAnsi="Arial Narrow" w:cs="Arial"/>
                                <w:b/>
                                <w:bCs/>
                                <w:color w:val="000000"/>
                                <w:sz w:val="17"/>
                                <w:szCs w:val="17"/>
                                <w:lang w:eastAsia="pl-PL"/>
                              </w:rPr>
                              <w:t>Mszę Świętą we wtorek, 13 października o godz. 18.00</w:t>
                            </w:r>
                            <w:r w:rsidRPr="00347594">
                              <w:rPr>
                                <w:rFonts w:ascii="Arial Narrow" w:hAnsi="Arial Narrow" w:cs="Arial"/>
                                <w:color w:val="000000"/>
                                <w:sz w:val="17"/>
                                <w:szCs w:val="17"/>
                                <w:lang w:eastAsia="pl-PL"/>
                              </w:rPr>
                              <w:t xml:space="preserve">, której będzie przewodniczył </w:t>
                            </w:r>
                            <w:r w:rsidRPr="00347594">
                              <w:rPr>
                                <w:rFonts w:ascii="Arial Narrow" w:hAnsi="Arial Narrow" w:cs="Arial"/>
                                <w:b/>
                                <w:bCs/>
                                <w:color w:val="000000"/>
                                <w:sz w:val="17"/>
                                <w:szCs w:val="17"/>
                                <w:lang w:eastAsia="pl-PL"/>
                              </w:rPr>
                              <w:t>ks. Piotr Hoffmann, Dyrektor Wydziału Duszpasterstwa Ogólnego</w:t>
                            </w:r>
                            <w:r w:rsidRPr="00347594">
                              <w:rPr>
                                <w:rFonts w:ascii="Arial Narrow" w:hAnsi="Arial Narrow" w:cs="Arial"/>
                                <w:color w:val="000000"/>
                                <w:sz w:val="17"/>
                                <w:szCs w:val="17"/>
                                <w:lang w:eastAsia="pl-PL"/>
                              </w:rPr>
                              <w:t xml:space="preserve">. Msza Święta odbędzie się w ramach przygotowania do </w:t>
                            </w:r>
                            <w:r w:rsidRPr="00347594">
                              <w:rPr>
                                <w:rFonts w:ascii="Arial Narrow" w:hAnsi="Arial Narrow" w:cs="Arial"/>
                                <w:b/>
                                <w:bCs/>
                                <w:color w:val="000000"/>
                                <w:sz w:val="17"/>
                                <w:szCs w:val="17"/>
                                <w:lang w:eastAsia="pl-PL"/>
                              </w:rPr>
                              <w:t xml:space="preserve">wizytacji kanonicznej Ks. Biskupa Piotra </w:t>
                            </w:r>
                            <w:proofErr w:type="spellStart"/>
                            <w:r w:rsidRPr="00347594">
                              <w:rPr>
                                <w:rFonts w:ascii="Arial Narrow" w:hAnsi="Arial Narrow" w:cs="Arial"/>
                                <w:b/>
                                <w:bCs/>
                                <w:color w:val="000000"/>
                                <w:sz w:val="17"/>
                                <w:szCs w:val="17"/>
                                <w:lang w:eastAsia="pl-PL"/>
                              </w:rPr>
                              <w:t>Gregera</w:t>
                            </w:r>
                            <w:proofErr w:type="spellEnd"/>
                            <w:r w:rsidRPr="00347594">
                              <w:rPr>
                                <w:rFonts w:ascii="Arial Narrow" w:hAnsi="Arial Narrow" w:cs="Arial"/>
                                <w:color w:val="000000"/>
                                <w:sz w:val="17"/>
                                <w:szCs w:val="17"/>
                                <w:lang w:eastAsia="pl-PL"/>
                              </w:rPr>
                              <w:t xml:space="preserve">, która odbędzie się 15 listopada br. Po Mszy Świętej zapraszamy </w:t>
                            </w:r>
                            <w:r w:rsidRPr="00347594">
                              <w:rPr>
                                <w:rFonts w:ascii="Arial Narrow" w:hAnsi="Arial Narrow" w:cs="Arial"/>
                                <w:b/>
                                <w:bCs/>
                                <w:color w:val="000000"/>
                                <w:sz w:val="17"/>
                                <w:szCs w:val="17"/>
                                <w:lang w:eastAsia="pl-PL"/>
                              </w:rPr>
                              <w:t>liderów grup parafialnych</w:t>
                            </w:r>
                            <w:r w:rsidRPr="00347594">
                              <w:rPr>
                                <w:rFonts w:ascii="Arial Narrow" w:hAnsi="Arial Narrow" w:cs="Arial"/>
                                <w:color w:val="000000"/>
                                <w:sz w:val="17"/>
                                <w:szCs w:val="17"/>
                                <w:lang w:eastAsia="pl-PL"/>
                              </w:rPr>
                              <w:t xml:space="preserve"> na spotkanie z ks. Dyrektorem w salce pod kościołem.</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2</w:t>
                            </w:r>
                            <w:r w:rsidRPr="00347594">
                              <w:rPr>
                                <w:rFonts w:ascii="Arial Narrow" w:hAnsi="Arial Narrow"/>
                                <w:color w:val="000000"/>
                                <w:sz w:val="17"/>
                                <w:szCs w:val="17"/>
                                <w:lang w:eastAsia="pl-PL"/>
                              </w:rPr>
                              <w:t>. Za tydzień, przypada przedostatnia niedziela października, obchodzona w Kościele jako Światowy Dzień Misyjny, który rozpoczyna Tydzień Misyjny. Składkę przeznaczamy na cele misyjne.</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3</w:t>
                            </w:r>
                            <w:r w:rsidRPr="00347594">
                              <w:rPr>
                                <w:rFonts w:ascii="Arial Narrow" w:hAnsi="Arial Narrow"/>
                                <w:color w:val="000000"/>
                                <w:sz w:val="17"/>
                                <w:szCs w:val="17"/>
                                <w:lang w:eastAsia="pl-PL"/>
                              </w:rPr>
                              <w:t>. W miesiącu listopadzie będziemy modlić się za naszych drogich bliskich zmarłych. Karteczki na wypominki roczne i na miesiąc listopad są z tyłu Kościoła na stoliku z prasą katolicką. </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4</w:t>
                            </w:r>
                            <w:r w:rsidRPr="00347594">
                              <w:rPr>
                                <w:rFonts w:ascii="Arial Narrow" w:hAnsi="Arial Narrow"/>
                                <w:color w:val="000000"/>
                                <w:sz w:val="17"/>
                                <w:szCs w:val="17"/>
                                <w:lang w:eastAsia="pl-PL"/>
                              </w:rPr>
                              <w:t>. Dzisiaj obchodzimy 26 Dzień Papieski pod hasłem: Św. Jan Paweł II „</w:t>
                            </w:r>
                            <w:r w:rsidRPr="00347594">
                              <w:rPr>
                                <w:rFonts w:ascii="Arial Narrow" w:hAnsi="Arial Narrow"/>
                                <w:b/>
                                <w:bCs/>
                                <w:color w:val="000000"/>
                                <w:sz w:val="17"/>
                                <w:szCs w:val="17"/>
                                <w:lang w:eastAsia="pl-PL"/>
                              </w:rPr>
                              <w:t>Uczeń Misjonarz</w:t>
                            </w:r>
                            <w:r w:rsidRPr="00347594">
                              <w:rPr>
                                <w:rFonts w:ascii="Arial Narrow" w:hAnsi="Arial Narrow"/>
                                <w:color w:val="000000"/>
                                <w:sz w:val="17"/>
                                <w:szCs w:val="17"/>
                                <w:lang w:eastAsia="pl-PL"/>
                              </w:rPr>
                              <w:t>”. Jest to święto Fundacji Dzieło Nowego Tysiąclecia.  Po każdej Mszy św. ofiarą do puszki będziemy mogli wesprzeć fundusz stypendialny dla młodzieży.</w:t>
                            </w:r>
                          </w:p>
                          <w:p w:rsidR="00347594" w:rsidRPr="00347594" w:rsidRDefault="00347594" w:rsidP="00347594">
                            <w:pPr>
                              <w:jc w:val="both"/>
                              <w:rPr>
                                <w:rFonts w:ascii="Arial Narrow" w:hAnsi="Arial Narrow"/>
                                <w:color w:val="000000"/>
                                <w:sz w:val="17"/>
                                <w:szCs w:val="17"/>
                                <w:lang w:eastAsia="pl-PL"/>
                              </w:rPr>
                            </w:pPr>
                            <w:r w:rsidRPr="00347594">
                              <w:rPr>
                                <w:rFonts w:ascii="Arial Narrow" w:hAnsi="Arial Narrow"/>
                                <w:b/>
                                <w:bCs/>
                                <w:color w:val="000000"/>
                                <w:sz w:val="17"/>
                                <w:szCs w:val="17"/>
                                <w:lang w:eastAsia="pl-PL"/>
                              </w:rPr>
                              <w:t>5</w:t>
                            </w:r>
                            <w:r w:rsidRPr="00347594">
                              <w:rPr>
                                <w:rFonts w:ascii="Arial Narrow" w:hAnsi="Arial Narrow"/>
                                <w:color w:val="000000"/>
                                <w:sz w:val="17"/>
                                <w:szCs w:val="17"/>
                                <w:lang w:eastAsia="pl-PL"/>
                              </w:rPr>
                              <w:t>. Program Diecezjalnego Spotkania Róż Różańcowych - październik 2026 jest podany w gablotce</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6</w:t>
                            </w:r>
                            <w:r w:rsidRPr="00347594">
                              <w:rPr>
                                <w:rFonts w:ascii="Arial Narrow" w:hAnsi="Arial Narrow"/>
                                <w:color w:val="000000"/>
                                <w:sz w:val="17"/>
                                <w:szCs w:val="17"/>
                                <w:lang w:eastAsia="pl-PL"/>
                              </w:rPr>
                              <w:t>. W środę, po Mszy św. wieczornej za wstawiennictwem św. Józefa będziemy modlić się w intencji małżeństw i rodzin.</w:t>
                            </w:r>
                          </w:p>
                          <w:p w:rsidR="00347594" w:rsidRPr="00347594" w:rsidRDefault="00347594" w:rsidP="00347594">
                            <w:pPr>
                              <w:jc w:val="both"/>
                              <w:rPr>
                                <w:rFonts w:ascii="Arial Narrow" w:hAnsi="Arial Narrow"/>
                                <w:sz w:val="17"/>
                                <w:szCs w:val="17"/>
                                <w:lang w:eastAsia="pl-PL"/>
                              </w:rPr>
                            </w:pPr>
                            <w:r w:rsidRPr="00347594">
                              <w:rPr>
                                <w:rFonts w:ascii="Arial Narrow" w:hAnsi="Arial Narrow" w:cs="Arial"/>
                                <w:b/>
                                <w:bCs/>
                                <w:color w:val="000000"/>
                                <w:sz w:val="17"/>
                                <w:szCs w:val="17"/>
                                <w:lang w:eastAsia="pl-PL"/>
                              </w:rPr>
                              <w:t>7</w:t>
                            </w:r>
                            <w:r w:rsidRPr="00347594">
                              <w:rPr>
                                <w:rFonts w:ascii="Arial Narrow" w:hAnsi="Arial Narrow" w:cs="Arial"/>
                                <w:color w:val="000000"/>
                                <w:sz w:val="17"/>
                                <w:szCs w:val="17"/>
                                <w:lang w:eastAsia="pl-PL"/>
                              </w:rPr>
                              <w:t>. 15 października 2026 r. obchodzony jest jako Dzień Dziecka Utraconego. Parafia Wniebowzięcia NMP w Oświęcimiu organizuje nabożeństwo w ostatni wtorek w miesiącach III, VI, IX, XII. Szczegółowe informacje dostępne w parafii pw. Wniebowzięcia N.M.P. </w:t>
                            </w:r>
                          </w:p>
                          <w:p w:rsidR="00EC41A9"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8</w:t>
                            </w:r>
                            <w:r w:rsidRPr="00347594">
                              <w:rPr>
                                <w:rFonts w:ascii="Arial Narrow" w:hAnsi="Arial Narrow"/>
                                <w:color w:val="000000"/>
                                <w:sz w:val="17"/>
                                <w:szCs w:val="17"/>
                                <w:lang w:eastAsia="pl-PL"/>
                              </w:rPr>
                              <w:t xml:space="preserve">. Spotkanie z rodzicami dzieci, które będą się przygotowywać do przyjęcia pierwszej komunii świętej odbędzie się w piątek </w:t>
                            </w:r>
                            <w:r w:rsidRPr="00347594">
                              <w:rPr>
                                <w:rFonts w:ascii="Arial Narrow" w:hAnsi="Arial Narrow"/>
                                <w:b/>
                                <w:bCs/>
                                <w:color w:val="000000"/>
                                <w:sz w:val="17"/>
                                <w:szCs w:val="17"/>
                                <w:lang w:eastAsia="pl-PL"/>
                              </w:rPr>
                              <w:t>16 września</w:t>
                            </w:r>
                            <w:r w:rsidRPr="00347594">
                              <w:rPr>
                                <w:rFonts w:ascii="Arial Narrow" w:hAnsi="Arial Narrow"/>
                                <w:color w:val="000000"/>
                                <w:sz w:val="17"/>
                                <w:szCs w:val="17"/>
                                <w:lang w:eastAsia="pl-PL"/>
                              </w:rPr>
                              <w:t>, o godz. 18.45 w salce pod kościołem. Serdecznie zapraszamy.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347594" w:rsidRDefault="002A3413" w:rsidP="00347594">
                      <w:pPr>
                        <w:jc w:val="center"/>
                        <w:rPr>
                          <w:rFonts w:ascii="Arial Narrow" w:hAnsi="Arial Narrow"/>
                          <w:b/>
                          <w:bCs/>
                          <w:i/>
                          <w:sz w:val="16"/>
                          <w:szCs w:val="16"/>
                          <w:u w:val="single"/>
                        </w:rPr>
                      </w:pPr>
                      <w:r w:rsidRPr="00347594">
                        <w:rPr>
                          <w:rFonts w:ascii="Arial Narrow" w:hAnsi="Arial Narrow"/>
                          <w:b/>
                          <w:bCs/>
                          <w:i/>
                          <w:sz w:val="16"/>
                          <w:szCs w:val="16"/>
                          <w:u w:val="single"/>
                        </w:rPr>
                        <w:t>Ogłoszenia Parafialne</w:t>
                      </w:r>
                    </w:p>
                    <w:p w:rsidR="001E2F64" w:rsidRPr="00347594" w:rsidRDefault="00CE68CB" w:rsidP="00347594">
                      <w:pPr>
                        <w:jc w:val="center"/>
                        <w:rPr>
                          <w:rFonts w:ascii="Arial Narrow" w:hAnsi="Arial Narrow"/>
                          <w:sz w:val="16"/>
                          <w:szCs w:val="16"/>
                          <w:lang w:eastAsia="pl-PL"/>
                        </w:rPr>
                      </w:pPr>
                      <w:r w:rsidRPr="00347594">
                        <w:rPr>
                          <w:rFonts w:ascii="Arial Narrow" w:hAnsi="Arial Narrow"/>
                          <w:b/>
                          <w:bCs/>
                          <w:color w:val="C00000"/>
                          <w:sz w:val="16"/>
                          <w:szCs w:val="16"/>
                          <w:lang w:eastAsia="pl-PL"/>
                        </w:rPr>
                        <w:t>X</w:t>
                      </w:r>
                      <w:r w:rsidR="00564893" w:rsidRPr="00347594">
                        <w:rPr>
                          <w:rFonts w:ascii="Arial Narrow" w:hAnsi="Arial Narrow"/>
                          <w:b/>
                          <w:bCs/>
                          <w:color w:val="C00000"/>
                          <w:sz w:val="16"/>
                          <w:szCs w:val="16"/>
                          <w:lang w:eastAsia="pl-PL"/>
                        </w:rPr>
                        <w:t>X</w:t>
                      </w:r>
                      <w:r w:rsidR="00497ED6" w:rsidRPr="00347594">
                        <w:rPr>
                          <w:rFonts w:ascii="Arial Narrow" w:hAnsi="Arial Narrow"/>
                          <w:b/>
                          <w:bCs/>
                          <w:color w:val="C00000"/>
                          <w:sz w:val="16"/>
                          <w:szCs w:val="16"/>
                          <w:lang w:eastAsia="pl-PL"/>
                        </w:rPr>
                        <w:t>V</w:t>
                      </w:r>
                      <w:r w:rsidR="001E2F64" w:rsidRPr="00347594">
                        <w:rPr>
                          <w:rFonts w:ascii="Arial Narrow" w:hAnsi="Arial Narrow"/>
                          <w:b/>
                          <w:bCs/>
                          <w:color w:val="C00000"/>
                          <w:sz w:val="16"/>
                          <w:szCs w:val="16"/>
                          <w:lang w:eastAsia="pl-PL"/>
                        </w:rPr>
                        <w:t>I</w:t>
                      </w:r>
                      <w:r w:rsidR="00347594" w:rsidRPr="00347594">
                        <w:rPr>
                          <w:rFonts w:ascii="Arial Narrow" w:hAnsi="Arial Narrow"/>
                          <w:b/>
                          <w:bCs/>
                          <w:color w:val="C00000"/>
                          <w:sz w:val="16"/>
                          <w:szCs w:val="16"/>
                          <w:lang w:eastAsia="pl-PL"/>
                        </w:rPr>
                        <w:t>I</w:t>
                      </w:r>
                      <w:r w:rsidR="00FA3560" w:rsidRPr="00347594">
                        <w:rPr>
                          <w:rFonts w:ascii="Arial Narrow" w:hAnsi="Arial Narrow"/>
                          <w:b/>
                          <w:bCs/>
                          <w:color w:val="C00000"/>
                          <w:sz w:val="16"/>
                          <w:szCs w:val="16"/>
                          <w:lang w:eastAsia="pl-PL"/>
                        </w:rPr>
                        <w:t>I</w:t>
                      </w:r>
                      <w:r w:rsidRPr="00347594">
                        <w:rPr>
                          <w:rFonts w:ascii="Arial Narrow" w:hAnsi="Arial Narrow"/>
                          <w:b/>
                          <w:bCs/>
                          <w:color w:val="C00000"/>
                          <w:sz w:val="16"/>
                          <w:szCs w:val="16"/>
                          <w:lang w:eastAsia="pl-PL"/>
                        </w:rPr>
                        <w:t xml:space="preserve"> Niedziela Zwykła –</w:t>
                      </w:r>
                      <w:r w:rsidR="0096479B" w:rsidRPr="00347594">
                        <w:rPr>
                          <w:rFonts w:ascii="Arial Narrow" w:hAnsi="Arial Narrow"/>
                          <w:b/>
                          <w:bCs/>
                          <w:color w:val="C00000"/>
                          <w:sz w:val="16"/>
                          <w:szCs w:val="16"/>
                          <w:lang w:eastAsia="pl-PL"/>
                        </w:rPr>
                        <w:t xml:space="preserve"> </w:t>
                      </w:r>
                      <w:r w:rsidR="00347594" w:rsidRPr="00347594">
                        <w:rPr>
                          <w:rFonts w:ascii="Arial Narrow" w:hAnsi="Arial Narrow"/>
                          <w:b/>
                          <w:bCs/>
                          <w:color w:val="C00000"/>
                          <w:sz w:val="16"/>
                          <w:szCs w:val="16"/>
                          <w:lang w:eastAsia="pl-PL"/>
                        </w:rPr>
                        <w:t>11</w:t>
                      </w:r>
                      <w:r w:rsidR="00FA3560" w:rsidRPr="00347594">
                        <w:rPr>
                          <w:rFonts w:ascii="Arial Narrow" w:hAnsi="Arial Narrow"/>
                          <w:b/>
                          <w:bCs/>
                          <w:color w:val="C00000"/>
                          <w:sz w:val="16"/>
                          <w:szCs w:val="16"/>
                          <w:lang w:eastAsia="pl-PL"/>
                        </w:rPr>
                        <w:t>.10</w:t>
                      </w:r>
                      <w:r w:rsidR="00315878" w:rsidRPr="00347594">
                        <w:rPr>
                          <w:rFonts w:ascii="Arial Narrow" w:hAnsi="Arial Narrow"/>
                          <w:b/>
                          <w:bCs/>
                          <w:color w:val="C00000"/>
                          <w:sz w:val="16"/>
                          <w:szCs w:val="16"/>
                          <w:lang w:eastAsia="pl-PL"/>
                        </w:rPr>
                        <w:t>.2026</w:t>
                      </w:r>
                    </w:p>
                    <w:p w:rsidR="00347594" w:rsidRPr="00347594" w:rsidRDefault="00347594" w:rsidP="00347594">
                      <w:pPr>
                        <w:jc w:val="both"/>
                        <w:rPr>
                          <w:rFonts w:ascii="Arial Narrow" w:hAnsi="Arial Narrow"/>
                          <w:sz w:val="17"/>
                          <w:szCs w:val="17"/>
                          <w:lang w:eastAsia="pl-PL"/>
                        </w:rPr>
                      </w:pPr>
                      <w:r w:rsidRPr="00347594">
                        <w:rPr>
                          <w:rFonts w:ascii="Arial Narrow" w:hAnsi="Arial Narrow"/>
                          <w:color w:val="000000"/>
                          <w:sz w:val="17"/>
                          <w:szCs w:val="17"/>
                          <w:lang w:eastAsia="pl-PL"/>
                        </w:rPr>
                        <w:t>Liturgiczne obchody w tygodniu:</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a</w:t>
                      </w:r>
                      <w:r w:rsidRPr="00347594">
                        <w:rPr>
                          <w:rFonts w:ascii="Arial Narrow" w:hAnsi="Arial Narrow"/>
                          <w:color w:val="000000"/>
                          <w:sz w:val="17"/>
                          <w:szCs w:val="17"/>
                          <w:lang w:eastAsia="pl-PL"/>
                        </w:rPr>
                        <w:t>) we wtorek, 13 października – wspomnienie</w:t>
                      </w:r>
                      <w:r w:rsidRPr="00347594">
                        <w:rPr>
                          <w:rFonts w:ascii="Arial Narrow" w:hAnsi="Arial Narrow"/>
                          <w:sz w:val="17"/>
                          <w:szCs w:val="17"/>
                          <w:lang w:eastAsia="pl-PL"/>
                        </w:rPr>
                        <w:t xml:space="preserve"> </w:t>
                      </w:r>
                      <w:r w:rsidRPr="00347594">
                        <w:rPr>
                          <w:rFonts w:ascii="Arial Narrow" w:hAnsi="Arial Narrow"/>
                          <w:color w:val="000000"/>
                          <w:sz w:val="17"/>
                          <w:szCs w:val="17"/>
                          <w:lang w:eastAsia="pl-PL"/>
                        </w:rPr>
                        <w:t>bł. Honorata Koźmińskiego,</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b</w:t>
                      </w:r>
                      <w:r w:rsidRPr="00347594">
                        <w:rPr>
                          <w:rFonts w:ascii="Arial Narrow" w:hAnsi="Arial Narrow"/>
                          <w:color w:val="000000"/>
                          <w:sz w:val="17"/>
                          <w:szCs w:val="17"/>
                          <w:lang w:eastAsia="pl-PL"/>
                        </w:rPr>
                        <w:t>) w czwartek, 15 października - wspomnienie św. Teresy od Jezusa, dziewicy i doktora Kościoła. Jest to także</w:t>
                      </w:r>
                      <w:r w:rsidRPr="00347594">
                        <w:rPr>
                          <w:rFonts w:ascii="Arial Narrow" w:hAnsi="Arial Narrow"/>
                          <w:sz w:val="17"/>
                          <w:szCs w:val="17"/>
                          <w:lang w:eastAsia="pl-PL"/>
                        </w:rPr>
                        <w:t xml:space="preserve"> </w:t>
                      </w:r>
                      <w:r w:rsidRPr="00347594">
                        <w:rPr>
                          <w:rFonts w:ascii="Arial Narrow" w:hAnsi="Arial Narrow"/>
                          <w:color w:val="000000"/>
                          <w:sz w:val="17"/>
                          <w:szCs w:val="17"/>
                          <w:lang w:eastAsia="pl-PL"/>
                        </w:rPr>
                        <w:t>Dzień Dziecka Utraconego,</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c</w:t>
                      </w:r>
                      <w:r w:rsidRPr="00347594">
                        <w:rPr>
                          <w:rFonts w:ascii="Arial Narrow" w:hAnsi="Arial Narrow"/>
                          <w:color w:val="000000"/>
                          <w:sz w:val="17"/>
                          <w:szCs w:val="17"/>
                          <w:lang w:eastAsia="pl-PL"/>
                        </w:rPr>
                        <w:t>) w piątek, 16 października - wspomnienie św. Jadwigi</w:t>
                      </w:r>
                      <w:r w:rsidRPr="00347594">
                        <w:rPr>
                          <w:rFonts w:ascii="Arial Narrow" w:hAnsi="Arial Narrow"/>
                          <w:sz w:val="17"/>
                          <w:szCs w:val="17"/>
                          <w:lang w:eastAsia="pl-PL"/>
                        </w:rPr>
                        <w:t xml:space="preserve"> </w:t>
                      </w:r>
                      <w:r w:rsidRPr="00347594">
                        <w:rPr>
                          <w:rFonts w:ascii="Arial Narrow" w:hAnsi="Arial Narrow"/>
                          <w:color w:val="000000"/>
                          <w:sz w:val="17"/>
                          <w:szCs w:val="17"/>
                          <w:lang w:eastAsia="pl-PL"/>
                        </w:rPr>
                        <w:t>Śląskiej. W tym dniu modlimy się do Bożego Miłosierdzia z racji trzeciego piątku miesiąca,</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d</w:t>
                      </w:r>
                      <w:r w:rsidRPr="00347594">
                        <w:rPr>
                          <w:rFonts w:ascii="Arial Narrow" w:hAnsi="Arial Narrow"/>
                          <w:color w:val="000000"/>
                          <w:sz w:val="17"/>
                          <w:szCs w:val="17"/>
                          <w:lang w:eastAsia="pl-PL"/>
                        </w:rPr>
                        <w:t>) w sobotę, 17 października - wspomnienie św. Ignacego Antiocheńskiego, biskupa i męczennika.</w:t>
                      </w:r>
                    </w:p>
                    <w:p w:rsidR="00347594" w:rsidRPr="00347594" w:rsidRDefault="00347594" w:rsidP="00347594">
                      <w:pPr>
                        <w:jc w:val="both"/>
                        <w:rPr>
                          <w:rFonts w:ascii="Arial Narrow" w:hAnsi="Arial Narrow"/>
                          <w:sz w:val="17"/>
                          <w:szCs w:val="17"/>
                          <w:lang w:eastAsia="pl-PL"/>
                        </w:rPr>
                      </w:pPr>
                      <w:r w:rsidRPr="00347594">
                        <w:rPr>
                          <w:rFonts w:ascii="Arial Narrow" w:hAnsi="Arial Narrow" w:cs="Arial"/>
                          <w:b/>
                          <w:bCs/>
                          <w:color w:val="000000"/>
                          <w:sz w:val="17"/>
                          <w:szCs w:val="17"/>
                          <w:lang w:eastAsia="pl-PL"/>
                        </w:rPr>
                        <w:t>1</w:t>
                      </w:r>
                      <w:r w:rsidRPr="00347594">
                        <w:rPr>
                          <w:rFonts w:ascii="Arial Narrow" w:hAnsi="Arial Narrow" w:cs="Arial"/>
                          <w:color w:val="000000"/>
                          <w:sz w:val="17"/>
                          <w:szCs w:val="17"/>
                          <w:lang w:eastAsia="pl-PL"/>
                        </w:rPr>
                        <w:t xml:space="preserve">. Serdecznie zapraszamy parafian oraz wszystkie grupy i wspólnoty działające w naszej parafii na </w:t>
                      </w:r>
                      <w:r w:rsidRPr="00347594">
                        <w:rPr>
                          <w:rFonts w:ascii="Arial Narrow" w:hAnsi="Arial Narrow" w:cs="Arial"/>
                          <w:b/>
                          <w:bCs/>
                          <w:color w:val="000000"/>
                          <w:sz w:val="17"/>
                          <w:szCs w:val="17"/>
                          <w:lang w:eastAsia="pl-PL"/>
                        </w:rPr>
                        <w:t>Mszę Świętą we wtorek, 13 października o godz. 18.00</w:t>
                      </w:r>
                      <w:r w:rsidRPr="00347594">
                        <w:rPr>
                          <w:rFonts w:ascii="Arial Narrow" w:hAnsi="Arial Narrow" w:cs="Arial"/>
                          <w:color w:val="000000"/>
                          <w:sz w:val="17"/>
                          <w:szCs w:val="17"/>
                          <w:lang w:eastAsia="pl-PL"/>
                        </w:rPr>
                        <w:t xml:space="preserve">, której będzie przewodniczył </w:t>
                      </w:r>
                      <w:r w:rsidRPr="00347594">
                        <w:rPr>
                          <w:rFonts w:ascii="Arial Narrow" w:hAnsi="Arial Narrow" w:cs="Arial"/>
                          <w:b/>
                          <w:bCs/>
                          <w:color w:val="000000"/>
                          <w:sz w:val="17"/>
                          <w:szCs w:val="17"/>
                          <w:lang w:eastAsia="pl-PL"/>
                        </w:rPr>
                        <w:t>ks. Piotr Hoffmann, Dyrektor Wydziału Duszpasterstwa Ogólnego</w:t>
                      </w:r>
                      <w:r w:rsidRPr="00347594">
                        <w:rPr>
                          <w:rFonts w:ascii="Arial Narrow" w:hAnsi="Arial Narrow" w:cs="Arial"/>
                          <w:color w:val="000000"/>
                          <w:sz w:val="17"/>
                          <w:szCs w:val="17"/>
                          <w:lang w:eastAsia="pl-PL"/>
                        </w:rPr>
                        <w:t xml:space="preserve">. Msza Święta odbędzie się w ramach przygotowania do </w:t>
                      </w:r>
                      <w:r w:rsidRPr="00347594">
                        <w:rPr>
                          <w:rFonts w:ascii="Arial Narrow" w:hAnsi="Arial Narrow" w:cs="Arial"/>
                          <w:b/>
                          <w:bCs/>
                          <w:color w:val="000000"/>
                          <w:sz w:val="17"/>
                          <w:szCs w:val="17"/>
                          <w:lang w:eastAsia="pl-PL"/>
                        </w:rPr>
                        <w:t xml:space="preserve">wizytacji kanonicznej Ks. Biskupa Piotra </w:t>
                      </w:r>
                      <w:proofErr w:type="spellStart"/>
                      <w:r w:rsidRPr="00347594">
                        <w:rPr>
                          <w:rFonts w:ascii="Arial Narrow" w:hAnsi="Arial Narrow" w:cs="Arial"/>
                          <w:b/>
                          <w:bCs/>
                          <w:color w:val="000000"/>
                          <w:sz w:val="17"/>
                          <w:szCs w:val="17"/>
                          <w:lang w:eastAsia="pl-PL"/>
                        </w:rPr>
                        <w:t>Gregera</w:t>
                      </w:r>
                      <w:proofErr w:type="spellEnd"/>
                      <w:r w:rsidRPr="00347594">
                        <w:rPr>
                          <w:rFonts w:ascii="Arial Narrow" w:hAnsi="Arial Narrow" w:cs="Arial"/>
                          <w:color w:val="000000"/>
                          <w:sz w:val="17"/>
                          <w:szCs w:val="17"/>
                          <w:lang w:eastAsia="pl-PL"/>
                        </w:rPr>
                        <w:t xml:space="preserve">, która odbędzie się 15 listopada br. Po Mszy Świętej zapraszamy </w:t>
                      </w:r>
                      <w:r w:rsidRPr="00347594">
                        <w:rPr>
                          <w:rFonts w:ascii="Arial Narrow" w:hAnsi="Arial Narrow" w:cs="Arial"/>
                          <w:b/>
                          <w:bCs/>
                          <w:color w:val="000000"/>
                          <w:sz w:val="17"/>
                          <w:szCs w:val="17"/>
                          <w:lang w:eastAsia="pl-PL"/>
                        </w:rPr>
                        <w:t>liderów grup parafialnych</w:t>
                      </w:r>
                      <w:r w:rsidRPr="00347594">
                        <w:rPr>
                          <w:rFonts w:ascii="Arial Narrow" w:hAnsi="Arial Narrow" w:cs="Arial"/>
                          <w:color w:val="000000"/>
                          <w:sz w:val="17"/>
                          <w:szCs w:val="17"/>
                          <w:lang w:eastAsia="pl-PL"/>
                        </w:rPr>
                        <w:t xml:space="preserve"> na spotkanie z ks. Dyrektorem w salce pod kościołem.</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2</w:t>
                      </w:r>
                      <w:r w:rsidRPr="00347594">
                        <w:rPr>
                          <w:rFonts w:ascii="Arial Narrow" w:hAnsi="Arial Narrow"/>
                          <w:color w:val="000000"/>
                          <w:sz w:val="17"/>
                          <w:szCs w:val="17"/>
                          <w:lang w:eastAsia="pl-PL"/>
                        </w:rPr>
                        <w:t>. Za tydzień, przypada przedostatnia niedziela października, obchodzona w Kościele jako Światowy Dzień Misyjny, który rozpoczyna Tydzień Misyjny. Składkę przeznaczamy na cele misyjne.</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3</w:t>
                      </w:r>
                      <w:r w:rsidRPr="00347594">
                        <w:rPr>
                          <w:rFonts w:ascii="Arial Narrow" w:hAnsi="Arial Narrow"/>
                          <w:color w:val="000000"/>
                          <w:sz w:val="17"/>
                          <w:szCs w:val="17"/>
                          <w:lang w:eastAsia="pl-PL"/>
                        </w:rPr>
                        <w:t>. W miesiącu listopadzie będziemy modlić się za naszych drogich bliskich zmarłych. Karteczki na wypominki roczne i na miesiąc listopad są z tyłu Kościoła na stoliku z prasą katolicką. </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4</w:t>
                      </w:r>
                      <w:r w:rsidRPr="00347594">
                        <w:rPr>
                          <w:rFonts w:ascii="Arial Narrow" w:hAnsi="Arial Narrow"/>
                          <w:color w:val="000000"/>
                          <w:sz w:val="17"/>
                          <w:szCs w:val="17"/>
                          <w:lang w:eastAsia="pl-PL"/>
                        </w:rPr>
                        <w:t>. Dzisiaj obchodzimy 26 Dzień Papieski pod hasłem: Św. Jan Paweł II „</w:t>
                      </w:r>
                      <w:r w:rsidRPr="00347594">
                        <w:rPr>
                          <w:rFonts w:ascii="Arial Narrow" w:hAnsi="Arial Narrow"/>
                          <w:b/>
                          <w:bCs/>
                          <w:color w:val="000000"/>
                          <w:sz w:val="17"/>
                          <w:szCs w:val="17"/>
                          <w:lang w:eastAsia="pl-PL"/>
                        </w:rPr>
                        <w:t>Uczeń Misjonarz</w:t>
                      </w:r>
                      <w:r w:rsidRPr="00347594">
                        <w:rPr>
                          <w:rFonts w:ascii="Arial Narrow" w:hAnsi="Arial Narrow"/>
                          <w:color w:val="000000"/>
                          <w:sz w:val="17"/>
                          <w:szCs w:val="17"/>
                          <w:lang w:eastAsia="pl-PL"/>
                        </w:rPr>
                        <w:t>”. Jest to święto Fundacji Dzieło Nowego Tysiąclecia.  Po każdej Mszy św. ofiarą do puszki będziemy mogli wesprzeć fundusz stypendialny dla młodzieży.</w:t>
                      </w:r>
                    </w:p>
                    <w:p w:rsidR="00347594" w:rsidRPr="00347594" w:rsidRDefault="00347594" w:rsidP="00347594">
                      <w:pPr>
                        <w:jc w:val="both"/>
                        <w:rPr>
                          <w:rFonts w:ascii="Arial Narrow" w:hAnsi="Arial Narrow"/>
                          <w:color w:val="000000"/>
                          <w:sz w:val="17"/>
                          <w:szCs w:val="17"/>
                          <w:lang w:eastAsia="pl-PL"/>
                        </w:rPr>
                      </w:pPr>
                      <w:r w:rsidRPr="00347594">
                        <w:rPr>
                          <w:rFonts w:ascii="Arial Narrow" w:hAnsi="Arial Narrow"/>
                          <w:b/>
                          <w:bCs/>
                          <w:color w:val="000000"/>
                          <w:sz w:val="17"/>
                          <w:szCs w:val="17"/>
                          <w:lang w:eastAsia="pl-PL"/>
                        </w:rPr>
                        <w:t>5</w:t>
                      </w:r>
                      <w:r w:rsidRPr="00347594">
                        <w:rPr>
                          <w:rFonts w:ascii="Arial Narrow" w:hAnsi="Arial Narrow"/>
                          <w:color w:val="000000"/>
                          <w:sz w:val="17"/>
                          <w:szCs w:val="17"/>
                          <w:lang w:eastAsia="pl-PL"/>
                        </w:rPr>
                        <w:t>. Program Diecezjalnego Spotkania Róż Różańcowych - październik 2026 jest podany w gablotce</w:t>
                      </w:r>
                    </w:p>
                    <w:p w:rsidR="00347594"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6</w:t>
                      </w:r>
                      <w:r w:rsidRPr="00347594">
                        <w:rPr>
                          <w:rFonts w:ascii="Arial Narrow" w:hAnsi="Arial Narrow"/>
                          <w:color w:val="000000"/>
                          <w:sz w:val="17"/>
                          <w:szCs w:val="17"/>
                          <w:lang w:eastAsia="pl-PL"/>
                        </w:rPr>
                        <w:t>. W środę, po Mszy św. wieczornej za wstawiennictwem św. Józefa będziemy modlić się w intencji małżeństw i rodzin.</w:t>
                      </w:r>
                    </w:p>
                    <w:p w:rsidR="00347594" w:rsidRPr="00347594" w:rsidRDefault="00347594" w:rsidP="00347594">
                      <w:pPr>
                        <w:jc w:val="both"/>
                        <w:rPr>
                          <w:rFonts w:ascii="Arial Narrow" w:hAnsi="Arial Narrow"/>
                          <w:sz w:val="17"/>
                          <w:szCs w:val="17"/>
                          <w:lang w:eastAsia="pl-PL"/>
                        </w:rPr>
                      </w:pPr>
                      <w:r w:rsidRPr="00347594">
                        <w:rPr>
                          <w:rFonts w:ascii="Arial Narrow" w:hAnsi="Arial Narrow" w:cs="Arial"/>
                          <w:b/>
                          <w:bCs/>
                          <w:color w:val="000000"/>
                          <w:sz w:val="17"/>
                          <w:szCs w:val="17"/>
                          <w:lang w:eastAsia="pl-PL"/>
                        </w:rPr>
                        <w:t>7</w:t>
                      </w:r>
                      <w:r w:rsidRPr="00347594">
                        <w:rPr>
                          <w:rFonts w:ascii="Arial Narrow" w:hAnsi="Arial Narrow" w:cs="Arial"/>
                          <w:color w:val="000000"/>
                          <w:sz w:val="17"/>
                          <w:szCs w:val="17"/>
                          <w:lang w:eastAsia="pl-PL"/>
                        </w:rPr>
                        <w:t>. 15 października 2026 r. obchodzony jest jako Dzień Dziecka Utraconego. Parafia Wniebowzięcia NMP w Oświęcimiu organizuje nabożeństwo w ostatni wtorek w miesiącach III, VI, IX, XII. Szczegółowe informacje dostępne w parafii pw. Wniebowzięcia N.M.P. </w:t>
                      </w:r>
                    </w:p>
                    <w:p w:rsidR="00EC41A9" w:rsidRPr="00347594" w:rsidRDefault="00347594" w:rsidP="00347594">
                      <w:pPr>
                        <w:jc w:val="both"/>
                        <w:rPr>
                          <w:rFonts w:ascii="Arial Narrow" w:hAnsi="Arial Narrow"/>
                          <w:sz w:val="17"/>
                          <w:szCs w:val="17"/>
                          <w:lang w:eastAsia="pl-PL"/>
                        </w:rPr>
                      </w:pPr>
                      <w:r w:rsidRPr="00347594">
                        <w:rPr>
                          <w:rFonts w:ascii="Arial Narrow" w:hAnsi="Arial Narrow"/>
                          <w:b/>
                          <w:bCs/>
                          <w:color w:val="000000"/>
                          <w:sz w:val="17"/>
                          <w:szCs w:val="17"/>
                          <w:lang w:eastAsia="pl-PL"/>
                        </w:rPr>
                        <w:t>8</w:t>
                      </w:r>
                      <w:r w:rsidRPr="00347594">
                        <w:rPr>
                          <w:rFonts w:ascii="Arial Narrow" w:hAnsi="Arial Narrow"/>
                          <w:color w:val="000000"/>
                          <w:sz w:val="17"/>
                          <w:szCs w:val="17"/>
                          <w:lang w:eastAsia="pl-PL"/>
                        </w:rPr>
                        <w:t xml:space="preserve">. Spotkanie z rodzicami dzieci, które będą się przygotowywać do przyjęcia pierwszej komunii świętej odbędzie się w piątek </w:t>
                      </w:r>
                      <w:r w:rsidRPr="00347594">
                        <w:rPr>
                          <w:rFonts w:ascii="Arial Narrow" w:hAnsi="Arial Narrow"/>
                          <w:b/>
                          <w:bCs/>
                          <w:color w:val="000000"/>
                          <w:sz w:val="17"/>
                          <w:szCs w:val="17"/>
                          <w:lang w:eastAsia="pl-PL"/>
                        </w:rPr>
                        <w:t>16 września</w:t>
                      </w:r>
                      <w:r w:rsidRPr="00347594">
                        <w:rPr>
                          <w:rFonts w:ascii="Arial Narrow" w:hAnsi="Arial Narrow"/>
                          <w:color w:val="000000"/>
                          <w:sz w:val="17"/>
                          <w:szCs w:val="17"/>
                          <w:lang w:eastAsia="pl-PL"/>
                        </w:rPr>
                        <w:t>, o godz. 18.45 w salce pod kościołem. Serdecznie zapraszamy.  </w:t>
                      </w: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347594" w:rsidRPr="00347594" w:rsidRDefault="00347594" w:rsidP="00347594">
      <w:pPr>
        <w:pStyle w:val="Nagwek1"/>
        <w:pBdr>
          <w:bottom w:val="single" w:sz="6" w:space="0" w:color="C4C4C4"/>
        </w:pBdr>
        <w:spacing w:before="0" w:after="240"/>
        <w:rPr>
          <w:rFonts w:ascii="Georgia" w:hAnsi="Georgia" w:cs="Arial"/>
          <w:b w:val="0"/>
          <w:bCs w:val="0"/>
          <w:sz w:val="36"/>
          <w:szCs w:val="16"/>
        </w:rPr>
      </w:pPr>
      <w:bookmarkStart w:id="0" w:name="_GoBack"/>
      <w:r w:rsidRPr="00347594">
        <w:rPr>
          <w:rFonts w:ascii="Georgia" w:hAnsi="Georgia" w:cs="Arial"/>
          <w:b w:val="0"/>
          <w:bCs w:val="0"/>
          <w:sz w:val="36"/>
          <w:szCs w:val="16"/>
        </w:rPr>
        <w:t>Bóg nie zawodzi</w:t>
      </w:r>
    </w:p>
    <w:p w:rsidR="00347594" w:rsidRPr="00347594" w:rsidRDefault="00347594" w:rsidP="00347594">
      <w:pPr>
        <w:pStyle w:val="NormalnyWeb"/>
        <w:rPr>
          <w:rFonts w:ascii="Georgia" w:hAnsi="Georgia" w:cs="Arial"/>
          <w:sz w:val="22"/>
          <w:szCs w:val="16"/>
        </w:rPr>
      </w:pPr>
      <w:r w:rsidRPr="00347594">
        <w:rPr>
          <w:rFonts w:ascii="Georgia" w:hAnsi="Georgia" w:cs="Arial"/>
          <w:sz w:val="22"/>
          <w:szCs w:val="16"/>
        </w:rPr>
        <w:t xml:space="preserve">Niedawno miałem przyjemność uczestniczyć w uroczystościach weselnych w mojej rodzinie. Ślub i wesele to doświadczenie radości spotkania w gronie najbliższych – wspólne rozmowy, zabawa, pyszne jedzenie, taniec, śpiew... Św. Paweł w </w:t>
      </w:r>
      <w:proofErr w:type="spellStart"/>
      <w:r w:rsidRPr="00347594">
        <w:rPr>
          <w:rFonts w:ascii="Georgia" w:hAnsi="Georgia" w:cs="Arial"/>
          <w:sz w:val="22"/>
          <w:szCs w:val="16"/>
        </w:rPr>
        <w:t>liscie</w:t>
      </w:r>
      <w:proofErr w:type="spellEnd"/>
      <w:r w:rsidRPr="00347594">
        <w:rPr>
          <w:rFonts w:ascii="Georgia" w:hAnsi="Georgia" w:cs="Arial"/>
          <w:sz w:val="22"/>
          <w:szCs w:val="16"/>
        </w:rPr>
        <w:t xml:space="preserve"> do Efezjan podkreśla, że małżeństwo chrześcijańskie to rzeczywistość piękna, radosna, głęboka, bo jest ona obrazem relacji istniejącej między Chrystusem a Kościołem (Ef 5,32). Św. Jan w Apokalipsie nazywa Kościół Oblubienicą Baranka.</w:t>
      </w:r>
    </w:p>
    <w:p w:rsidR="00347594" w:rsidRPr="00347594" w:rsidRDefault="00347594" w:rsidP="00347594">
      <w:pPr>
        <w:pStyle w:val="NormalnyWeb"/>
        <w:rPr>
          <w:rFonts w:ascii="Georgia" w:hAnsi="Georgia" w:cs="Arial"/>
          <w:sz w:val="22"/>
          <w:szCs w:val="16"/>
        </w:rPr>
      </w:pPr>
      <w:r w:rsidRPr="00347594">
        <w:rPr>
          <w:rFonts w:ascii="Georgia" w:hAnsi="Georgia" w:cs="Arial"/>
          <w:sz w:val="22"/>
          <w:szCs w:val="16"/>
        </w:rPr>
        <w:t xml:space="preserve">Przypominam te fragmenty, bo w Ewangelii słyszymy, że Królestwo Niebieskie podobne jest do króla, który wyprawił ucztę weselną </w:t>
      </w:r>
      <w:proofErr w:type="spellStart"/>
      <w:r w:rsidRPr="00347594">
        <w:rPr>
          <w:rFonts w:ascii="Georgia" w:hAnsi="Georgia" w:cs="Arial"/>
          <w:sz w:val="22"/>
          <w:szCs w:val="16"/>
        </w:rPr>
        <w:t>swojemy</w:t>
      </w:r>
      <w:proofErr w:type="spellEnd"/>
      <w:r w:rsidRPr="00347594">
        <w:rPr>
          <w:rFonts w:ascii="Georgia" w:hAnsi="Georgia" w:cs="Arial"/>
          <w:sz w:val="22"/>
          <w:szCs w:val="16"/>
        </w:rPr>
        <w:t xml:space="preserve"> synowi i na tę ucztę zaprasza właściwie wszystkich. Skoro takie porównanie Bożego Królestwa to znaczy, że Bóg dla każdego ma do zaproponowania: radość, spotkanie, jedność, intymność, bliskość. Dla każdego! Nikt nie jest przez Boga wykluczony. To, co zaskakuje w tej przypowieści to fakt, że to zaproszeni odrzucają taką ofertę, bo mają ważniejsze sprawy na głowie. Chociaż tak się dzieje to plan Boga nie zostaje zniweczony. To nie Boży plan zawodzi – jego adresatami stają się wykluczeni – lecz to zaproszeni są tymi, którzy mogą zawieść.</w:t>
      </w:r>
    </w:p>
    <w:p w:rsidR="00347594" w:rsidRPr="00347594" w:rsidRDefault="00347594" w:rsidP="00347594">
      <w:pPr>
        <w:pStyle w:val="NormalnyWeb"/>
        <w:rPr>
          <w:rFonts w:ascii="Georgia" w:hAnsi="Georgia" w:cs="Arial"/>
          <w:sz w:val="22"/>
          <w:szCs w:val="16"/>
        </w:rPr>
      </w:pPr>
      <w:r w:rsidRPr="00347594">
        <w:rPr>
          <w:rFonts w:ascii="Georgia" w:hAnsi="Georgia" w:cs="Arial"/>
          <w:sz w:val="22"/>
          <w:szCs w:val="16"/>
        </w:rPr>
        <w:t>Chociaż król wchodzi na salę, żeby przypatrzeć się biesiadnikom to nie znaczy, że idzie tam po to żeby szpiegować, robić kontrolę. Mowa przecież o weselu a nie o inspekcji przeprowadzonej przez NIK. Król do owego nieubranego w strój weselny zwraca się słowem  „przyjacielu”, a więc bardzo życzliwie. Niepokojący jest nie tyle brak stroju owego gościa co jego milczenie. Nic nie odpowiedział – ani „dziękuję” ani „przepraszam”. Przecież król życzliwie go zapytał. Ta przypowieść przypomina nam, że Bóg walczy o każdego z nas do końca. Niektórzy na starcie Mu odmawiają. Inni wtedy, gdy już są na uczcie razem z Nim. Swoim milczeniem zamykają się na Jego dobroć, mówią Mu „nie”. Wolność serca jest warunkiem koniecznym, aby relacja z Bogiem była prawdziwa, autentyczna.</w:t>
      </w:r>
    </w:p>
    <w:bookmarkEnd w:id="0"/>
    <w:p w:rsidR="00347594" w:rsidRPr="00347594" w:rsidRDefault="00347594" w:rsidP="00347594">
      <w:pPr>
        <w:pStyle w:val="NormalnyWeb"/>
        <w:rPr>
          <w:rFonts w:ascii="Georgia" w:hAnsi="Georgia" w:cs="Arial"/>
          <w:color w:val="002445"/>
          <w:sz w:val="22"/>
          <w:szCs w:val="16"/>
        </w:rPr>
      </w:pPr>
    </w:p>
    <w:p w:rsidR="00497ED6" w:rsidRPr="00E133F8" w:rsidRDefault="00497ED6" w:rsidP="00FA3560">
      <w:pPr>
        <w:rPr>
          <w:rFonts w:ascii="Georgia" w:hAnsi="Georgia"/>
          <w:sz w:val="26"/>
          <w:szCs w:val="26"/>
        </w:rPr>
      </w:pPr>
    </w:p>
    <w:p w:rsidR="00347594" w:rsidRPr="00347594" w:rsidRDefault="00347594" w:rsidP="00347594">
      <w:pPr>
        <w:jc w:val="center"/>
        <w:rPr>
          <w:rFonts w:ascii="Georgia" w:hAnsi="Georgia" w:cs="Arial"/>
          <w:color w:val="000000"/>
          <w:szCs w:val="26"/>
          <w:lang w:eastAsia="pl-PL"/>
        </w:rPr>
      </w:pPr>
      <w:r w:rsidRPr="00347594">
        <w:rPr>
          <w:rFonts w:ascii="Georgia" w:hAnsi="Georgia" w:cs="Arial"/>
          <w:b/>
          <w:bCs/>
          <w:color w:val="000000"/>
          <w:szCs w:val="26"/>
          <w:lang w:eastAsia="pl-PL"/>
        </w:rPr>
        <w:t>17 października</w:t>
      </w:r>
    </w:p>
    <w:p w:rsidR="00347594" w:rsidRPr="00347594" w:rsidRDefault="00347594" w:rsidP="00347594">
      <w:pPr>
        <w:jc w:val="center"/>
        <w:rPr>
          <w:rFonts w:ascii="Georgia" w:hAnsi="Georgia"/>
          <w:color w:val="000000"/>
          <w:szCs w:val="26"/>
          <w:lang w:eastAsia="pl-PL"/>
        </w:rPr>
      </w:pPr>
      <w:r w:rsidRPr="00347594">
        <w:rPr>
          <w:rFonts w:ascii="Georgia" w:hAnsi="Georgia"/>
          <w:b/>
          <w:bCs/>
          <w:color w:val="000000"/>
          <w:szCs w:val="26"/>
          <w:lang w:eastAsia="pl-PL"/>
        </w:rPr>
        <w:t>Święty Ignacy Antiocheński, biskup i męczennik</w:t>
      </w:r>
    </w:p>
    <w:p w:rsidR="00347594" w:rsidRPr="00347594" w:rsidRDefault="00347594" w:rsidP="00347594">
      <w:pPr>
        <w:jc w:val="both"/>
        <w:rPr>
          <w:rFonts w:ascii="Georgia" w:eastAsiaTheme="minorHAnsi" w:hAnsi="Georgia" w:cstheme="minorBidi"/>
          <w:kern w:val="2"/>
          <w:szCs w:val="26"/>
          <w:lang w:eastAsia="en-US"/>
          <w14:ligatures w14:val="standardContextual"/>
        </w:rPr>
      </w:pPr>
      <w:r w:rsidRPr="00347594">
        <w:rPr>
          <w:rFonts w:ascii="Georgia" w:hAnsi="Georgia"/>
          <w:noProof/>
          <w:szCs w:val="26"/>
          <w:lang w:eastAsia="pl-PL"/>
        </w:rPr>
        <w:drawing>
          <wp:anchor distT="0" distB="0" distL="114300" distR="114300" simplePos="0" relativeHeight="251674624" behindDoc="1" locked="0" layoutInCell="1" allowOverlap="1" wp14:anchorId="7726BF55" wp14:editId="24872494">
            <wp:simplePos x="0" y="0"/>
            <wp:positionH relativeFrom="margin">
              <wp:posOffset>28575</wp:posOffset>
            </wp:positionH>
            <wp:positionV relativeFrom="margin">
              <wp:posOffset>659130</wp:posOffset>
            </wp:positionV>
            <wp:extent cx="2217420" cy="3328035"/>
            <wp:effectExtent l="0" t="0" r="0" b="5715"/>
            <wp:wrapSquare wrapText="bothSides"/>
            <wp:docPr id="73871213" name="Obraz 73871213"/>
            <wp:cNvGraphicFramePr/>
            <a:graphic xmlns:a="http://schemas.openxmlformats.org/drawingml/2006/main">
              <a:graphicData uri="http://schemas.openxmlformats.org/drawingml/2006/picture">
                <pic:pic xmlns:pic="http://schemas.openxmlformats.org/drawingml/2006/picture">
                  <pic:nvPicPr>
                    <pic:cNvPr id="73871213"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7420" cy="3328035"/>
                    </a:xfrm>
                    <a:prstGeom prst="rect">
                      <a:avLst/>
                    </a:prstGeom>
                    <a:effectLst>
                      <a:softEdge rad="152400"/>
                    </a:effectLst>
                  </pic:spPr>
                </pic:pic>
              </a:graphicData>
            </a:graphic>
            <wp14:sizeRelH relativeFrom="margin">
              <wp14:pctWidth>0</wp14:pctWidth>
            </wp14:sizeRelH>
            <wp14:sizeRelV relativeFrom="margin">
              <wp14:pctHeight>0</wp14:pctHeight>
            </wp14:sizeRelV>
          </wp:anchor>
        </w:drawing>
      </w:r>
      <w:r w:rsidRPr="00347594">
        <w:rPr>
          <w:rFonts w:ascii="Georgia" w:hAnsi="Georgia"/>
          <w:szCs w:val="26"/>
        </w:rPr>
        <w:t xml:space="preserve">Legenda głosi, że Ignacy był tym szczęśliwym dzieckiem, które kiedyś Chrystus postawił przed uczniami swoimi i rzekł: "Zaprawdę powiadam wam: Jeśli się nie odmienicie i nie staniecie jak dzieci, nie wejdziecie do królestwa niebieskiego. Kto się więc uniży, jak to dziecko, ten jest największy w królestwie niebieskim. I kto by przyjął jedno takie </w:t>
      </w:r>
      <w:r>
        <w:rPr>
          <w:rFonts w:ascii="Georgia" w:hAnsi="Georgia"/>
          <w:szCs w:val="26"/>
        </w:rPr>
        <w:t>d</w:t>
      </w:r>
      <w:r w:rsidRPr="00347594">
        <w:rPr>
          <w:rFonts w:ascii="Georgia" w:hAnsi="Georgia"/>
          <w:szCs w:val="26"/>
        </w:rPr>
        <w:t>ziecko w imię moje, Mnie przyjmuje" (Mt 18, 1-5).</w:t>
      </w:r>
      <w:r w:rsidRPr="00347594">
        <w:rPr>
          <w:rFonts w:ascii="Georgia" w:hAnsi="Georgia"/>
          <w:szCs w:val="26"/>
        </w:rPr>
        <w:br/>
        <w:t xml:space="preserve">Nie wiemy nic o latach dziecięcych i młodzieńczych Ignacego. Spotykamy go dopiero jako trzeciego z kolei biskupa Antiochii (po św. Piotrze Apostole i św. </w:t>
      </w:r>
      <w:proofErr w:type="spellStart"/>
      <w:r w:rsidRPr="00347594">
        <w:rPr>
          <w:rFonts w:ascii="Georgia" w:hAnsi="Georgia"/>
          <w:szCs w:val="26"/>
        </w:rPr>
        <w:t>Ewodiuszu</w:t>
      </w:r>
      <w:proofErr w:type="spellEnd"/>
      <w:r w:rsidRPr="00347594">
        <w:rPr>
          <w:rFonts w:ascii="Georgia" w:hAnsi="Georgia"/>
          <w:szCs w:val="26"/>
        </w:rPr>
        <w:t>). W czasie prześladowania za cesarza Trajana Ignacy został uwięziony i skazany na śmierć. Wysłano go pod eskortą żołnierzy do Rzymu, aby tam rzucić na pożarcie dzikim zwierzętom w czasie organizowanych  igrzysk.</w:t>
      </w:r>
      <w:r w:rsidRPr="00347594">
        <w:rPr>
          <w:rFonts w:ascii="Georgia" w:hAnsi="Georgia"/>
          <w:szCs w:val="26"/>
        </w:rPr>
        <w:br/>
        <w:t xml:space="preserve">W czasie tej podróży Ignacy zatrzymał się w Smyrnie, gdzie czekał na okręt. Korzystając z chwilowej przerwy, napisał 4 listy do gmin chrześcijańskich: w Efezie, Magnezji, w </w:t>
      </w:r>
      <w:proofErr w:type="spellStart"/>
      <w:r w:rsidRPr="00347594">
        <w:rPr>
          <w:rFonts w:ascii="Georgia" w:hAnsi="Georgia"/>
          <w:szCs w:val="26"/>
        </w:rPr>
        <w:t>Trallach</w:t>
      </w:r>
      <w:proofErr w:type="spellEnd"/>
      <w:r w:rsidRPr="00347594">
        <w:rPr>
          <w:rFonts w:ascii="Georgia" w:hAnsi="Georgia"/>
          <w:szCs w:val="26"/>
        </w:rPr>
        <w:t xml:space="preserve"> i w Rzymie. Wyszedł mu naprzeciw św. Polikarp z liczną delegacją, by uczcić w ten sposób bohatera. Polikarp dostarczył Ignacemu materiału do pisania i zobowiązał się odesłać jego listy do adresatów. Ignacy ukazał w tych listach Chrystusa jako prawdziwego Boga i człowieka, łączącego w sobie naturę Boską i ludzką; określił Kościół jako katolicki na oznaczenie całego ludu Bożego złączonego z Chrystusem w jeden organizm. Hierarchię Kościoła stanowią biskupi, prezbiterzy i diakoni. Biskupi reprezentują autorytet Boga Ojca, prezbiterzy </w:t>
      </w:r>
      <w:r w:rsidRPr="00347594">
        <w:rPr>
          <w:rFonts w:ascii="Georgia" w:hAnsi="Georgia"/>
          <w:szCs w:val="26"/>
        </w:rPr>
        <w:lastRenderedPageBreak/>
        <w:t>stanowią grono apostolskie, a diakoni pełnią zadanie Chrystusa sługi. Według św. Ignacego, ten, kto ma wiarę, nadzieję i miłość, jest zjednoczony z Chrystusem Panem. Wiele szacunku okazał też biskup Antiochii Kościołowi, który jest w stolicy cesarstwa rzymskiego.</w:t>
      </w:r>
      <w:r w:rsidRPr="00347594">
        <w:rPr>
          <w:rFonts w:ascii="Georgia" w:hAnsi="Georgia"/>
          <w:szCs w:val="26"/>
        </w:rPr>
        <w:br/>
        <w:t>W swoich listach Ignacy wyraził żarliwość wiary oraz głęboki pokój serca wobec czekającego go męczeństwa. Listy te są ważnym dokumentem wiary pierwotnego Kościoła. W Godzinie Czytań we wspomnienie św. Ignacego czytamy jego znamienne słowa napisane do Rzymian, których prosił, aby nie starali się o uwolnienie go od męczeńskiej śmierci, której bardzo pragnął: "Pozwólcie mi się stać pożywieniem dla dzikich zwierząt, dzięki którym dojdę do Boga. Jestem Bożą pszenicą. Zostanę starty zębami dzikich zwierząt, aby się stać czystym chlebem Chrystusa. Proście za mną Chrystusa, abym za sprawą owych zwierząt stał się żertwą ofiarną dla Boga".</w:t>
      </w:r>
      <w:r w:rsidRPr="00347594">
        <w:rPr>
          <w:rFonts w:ascii="Georgia" w:hAnsi="Georgia"/>
          <w:szCs w:val="26"/>
        </w:rPr>
        <w:br/>
        <w:t xml:space="preserve">W </w:t>
      </w:r>
      <w:proofErr w:type="spellStart"/>
      <w:r w:rsidRPr="00347594">
        <w:rPr>
          <w:rFonts w:ascii="Georgia" w:hAnsi="Georgia"/>
          <w:szCs w:val="26"/>
        </w:rPr>
        <w:t>Troadzie</w:t>
      </w:r>
      <w:proofErr w:type="spellEnd"/>
      <w:r w:rsidRPr="00347594">
        <w:rPr>
          <w:rFonts w:ascii="Georgia" w:hAnsi="Georgia"/>
          <w:szCs w:val="26"/>
        </w:rPr>
        <w:t xml:space="preserve"> Ignacy musiał ponownie przesiąść się na inny okręt. Skorzystał z okazji, by napisać listy do Filadelfii, Smyrny i do św. Polikarpa. Z </w:t>
      </w:r>
      <w:proofErr w:type="spellStart"/>
      <w:r w:rsidRPr="00347594">
        <w:rPr>
          <w:rFonts w:ascii="Georgia" w:hAnsi="Georgia"/>
          <w:szCs w:val="26"/>
        </w:rPr>
        <w:t>Troady</w:t>
      </w:r>
      <w:proofErr w:type="spellEnd"/>
      <w:r w:rsidRPr="00347594">
        <w:rPr>
          <w:rFonts w:ascii="Georgia" w:hAnsi="Georgia"/>
          <w:szCs w:val="26"/>
        </w:rPr>
        <w:t xml:space="preserve"> dotarł do Neapolu, miasta w Macedonii (dzisiaj nosi ono nazwę </w:t>
      </w:r>
      <w:proofErr w:type="spellStart"/>
      <w:r w:rsidRPr="00347594">
        <w:rPr>
          <w:rFonts w:ascii="Georgia" w:hAnsi="Georgia"/>
          <w:szCs w:val="26"/>
        </w:rPr>
        <w:t>Cavalla</w:t>
      </w:r>
      <w:proofErr w:type="spellEnd"/>
      <w:r w:rsidRPr="00347594">
        <w:rPr>
          <w:rFonts w:ascii="Georgia" w:hAnsi="Georgia"/>
          <w:szCs w:val="26"/>
        </w:rPr>
        <w:t xml:space="preserve">), a następnie musiał podążać pieszo pod eskortą do </w:t>
      </w:r>
      <w:proofErr w:type="spellStart"/>
      <w:r w:rsidRPr="00347594">
        <w:rPr>
          <w:rFonts w:ascii="Georgia" w:hAnsi="Georgia"/>
          <w:szCs w:val="26"/>
        </w:rPr>
        <w:t>Filippi</w:t>
      </w:r>
      <w:proofErr w:type="spellEnd"/>
      <w:r w:rsidRPr="00347594">
        <w:rPr>
          <w:rFonts w:ascii="Georgia" w:hAnsi="Georgia"/>
          <w:szCs w:val="26"/>
        </w:rPr>
        <w:t xml:space="preserve">, Salonik i </w:t>
      </w:r>
      <w:proofErr w:type="spellStart"/>
      <w:r w:rsidRPr="00347594">
        <w:rPr>
          <w:rFonts w:ascii="Georgia" w:hAnsi="Georgia"/>
          <w:szCs w:val="26"/>
        </w:rPr>
        <w:t>Dyrrachium</w:t>
      </w:r>
      <w:proofErr w:type="spellEnd"/>
      <w:r w:rsidRPr="00347594">
        <w:rPr>
          <w:rFonts w:ascii="Georgia" w:hAnsi="Georgia"/>
          <w:szCs w:val="26"/>
        </w:rPr>
        <w:t>. Tam dopiero wszyscy wsiedli na statek i dopłynęli do portu włoskiego, Brindisi. Stąd znowu pieszo szli drogą lądową aż do Rzymu. Dla osiemdziesięcioletniego starca cała ta podróż była prawdziwą katorgą.</w:t>
      </w:r>
      <w:r w:rsidRPr="00347594">
        <w:rPr>
          <w:rFonts w:ascii="Georgia" w:hAnsi="Georgia"/>
          <w:szCs w:val="26"/>
        </w:rPr>
        <w:br/>
        <w:t>Św. Ignacy, "</w:t>
      </w:r>
      <w:proofErr w:type="spellStart"/>
      <w:r w:rsidRPr="00347594">
        <w:rPr>
          <w:rFonts w:ascii="Georgia" w:hAnsi="Georgia"/>
          <w:szCs w:val="26"/>
        </w:rPr>
        <w:t>Teoforos</w:t>
      </w:r>
      <w:proofErr w:type="spellEnd"/>
      <w:r w:rsidRPr="00347594">
        <w:rPr>
          <w:rFonts w:ascii="Georgia" w:hAnsi="Georgia"/>
          <w:szCs w:val="26"/>
        </w:rPr>
        <w:t xml:space="preserve">" (tzn. "niosący Boga") - jak przedstawia się w pismach - zginął śmiercią męczeńską na arenie w Rzymie, prawdopodobnie w Koloseum. Dzieje jego bohaterskiej śmierci opisali między innymi: św. Ireneusz, Orygenes, Euzebiusz z Cezarei, św. Polikarp, św. Jan Chryzostom i św. Hieronim. Przyjmuje się, że jego śmierć miała miejsce ok. roku 107. Chrześcijanie zebrali ze czcią pozostałe na arenie kości Męczennika, a potem przewieźli je do Antiochii. Wiemy o tym z mowy św. Jana Chryzostoma, poświęconej Ignacemu. Cesarz Teodozjusz II (+ 450) nakazał umieścić relikwie św. Ignacego w świątyni Fortuny, zamienionej na chrześcijańską. Trzecie przeniesienie relikwii odbyło się w roku 540, kiedy </w:t>
      </w:r>
      <w:proofErr w:type="spellStart"/>
      <w:r w:rsidRPr="00347594">
        <w:rPr>
          <w:rFonts w:ascii="Georgia" w:hAnsi="Georgia"/>
          <w:szCs w:val="26"/>
        </w:rPr>
        <w:t>Chozroes</w:t>
      </w:r>
      <w:proofErr w:type="spellEnd"/>
      <w:r w:rsidRPr="00347594">
        <w:rPr>
          <w:rFonts w:ascii="Georgia" w:hAnsi="Georgia"/>
          <w:szCs w:val="26"/>
        </w:rPr>
        <w:t xml:space="preserve">, król perski, najechał na Palestynę i Syrię. Wreszcie relikwie powróciły do Rzymu, kiedy w VII w. </w:t>
      </w:r>
      <w:proofErr w:type="spellStart"/>
      <w:r w:rsidRPr="00347594">
        <w:rPr>
          <w:rFonts w:ascii="Georgia" w:hAnsi="Georgia"/>
          <w:szCs w:val="26"/>
        </w:rPr>
        <w:t>Saraceni</w:t>
      </w:r>
      <w:proofErr w:type="spellEnd"/>
      <w:r w:rsidRPr="00347594">
        <w:rPr>
          <w:rFonts w:ascii="Georgia" w:hAnsi="Georgia"/>
          <w:szCs w:val="26"/>
        </w:rPr>
        <w:t xml:space="preserve"> zajęli Syrię. Imię św. Ignacego wymieniane jest w Kanonie Rzymskim.</w:t>
      </w:r>
    </w:p>
    <w:p w:rsidR="00FC4C1F" w:rsidRPr="00FA3560" w:rsidRDefault="00FC4C1F" w:rsidP="00002DCE">
      <w:pPr>
        <w:jc w:val="both"/>
        <w:rPr>
          <w:rFonts w:ascii="Georgia" w:hAnsi="Georgia"/>
          <w:sz w:val="28"/>
          <w:szCs w:val="18"/>
        </w:rPr>
      </w:pPr>
    </w:p>
    <w:sectPr w:rsidR="00FC4C1F" w:rsidRPr="00FA3560"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39F" w:rsidRDefault="00DC539F">
      <w:r>
        <w:separator/>
      </w:r>
    </w:p>
  </w:endnote>
  <w:endnote w:type="continuationSeparator" w:id="0">
    <w:p w:rsidR="00DC539F" w:rsidRDefault="00DC5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w:t>
    </w:r>
    <w:r w:rsidR="00347594">
      <w:t>5</w:t>
    </w:r>
    <w:r w:rsidR="00E27D2B">
      <w:t xml:space="preserve"> </w:t>
    </w:r>
    <w:r>
      <w:t xml:space="preserve">                                                                                         </w:t>
    </w:r>
    <w:r w:rsidR="00347594">
      <w:t>11</w:t>
    </w:r>
    <w:r w:rsidR="00564893">
      <w:t>.</w:t>
    </w:r>
    <w:r w:rsidR="00FA3560">
      <w:t>10</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39F" w:rsidRDefault="00DC539F">
      <w:r>
        <w:separator/>
      </w:r>
    </w:p>
  </w:footnote>
  <w:footnote w:type="continuationSeparator" w:id="0">
    <w:p w:rsidR="00DC539F" w:rsidRDefault="00DC5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doNotUseMarginsForDrawingGridOrigin/>
  <w:drawingGridHorizontalOrigin w:val="567"/>
  <w:drawingGridVerticalOrigin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2DCE"/>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2F64"/>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47594"/>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7F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ED6"/>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09"/>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3DAE"/>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6614"/>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539F"/>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33F8"/>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4C6C"/>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4C7"/>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560"/>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3919441">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12968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5925128">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357851">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6023781">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399211241">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044544">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2256393">
      <w:bodyDiv w:val="1"/>
      <w:marLeft w:val="0"/>
      <w:marRight w:val="0"/>
      <w:marTop w:val="0"/>
      <w:marBottom w:val="0"/>
      <w:divBdr>
        <w:top w:val="none" w:sz="0" w:space="0" w:color="auto"/>
        <w:left w:val="none" w:sz="0" w:space="0" w:color="auto"/>
        <w:bottom w:val="none" w:sz="0" w:space="0" w:color="auto"/>
        <w:right w:val="none" w:sz="0" w:space="0" w:color="auto"/>
      </w:divBdr>
      <w:divsChild>
        <w:div w:id="920985560">
          <w:marLeft w:val="0"/>
          <w:marRight w:val="0"/>
          <w:marTop w:val="0"/>
          <w:marBottom w:val="0"/>
          <w:divBdr>
            <w:top w:val="none" w:sz="0" w:space="0" w:color="auto"/>
            <w:left w:val="none" w:sz="0" w:space="0" w:color="auto"/>
            <w:bottom w:val="none" w:sz="0" w:space="0" w:color="auto"/>
            <w:right w:val="none" w:sz="0" w:space="0" w:color="auto"/>
          </w:divBdr>
        </w:div>
        <w:div w:id="544484085">
          <w:marLeft w:val="0"/>
          <w:marRight w:val="0"/>
          <w:marTop w:val="0"/>
          <w:marBottom w:val="0"/>
          <w:divBdr>
            <w:top w:val="none" w:sz="0" w:space="0" w:color="auto"/>
            <w:left w:val="none" w:sz="0" w:space="0" w:color="auto"/>
            <w:bottom w:val="none" w:sz="0" w:space="0" w:color="auto"/>
            <w:right w:val="none" w:sz="0" w:space="0" w:color="auto"/>
          </w:divBdr>
          <w:divsChild>
            <w:div w:id="8180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09223461">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2680453">
      <w:bodyDiv w:val="1"/>
      <w:marLeft w:val="0"/>
      <w:marRight w:val="0"/>
      <w:marTop w:val="0"/>
      <w:marBottom w:val="0"/>
      <w:divBdr>
        <w:top w:val="none" w:sz="0" w:space="0" w:color="auto"/>
        <w:left w:val="none" w:sz="0" w:space="0" w:color="auto"/>
        <w:bottom w:val="none" w:sz="0" w:space="0" w:color="auto"/>
        <w:right w:val="none" w:sz="0" w:space="0" w:color="auto"/>
      </w:divBdr>
      <w:divsChild>
        <w:div w:id="179466063">
          <w:marLeft w:val="0"/>
          <w:marRight w:val="0"/>
          <w:marTop w:val="0"/>
          <w:marBottom w:val="0"/>
          <w:divBdr>
            <w:top w:val="none" w:sz="0" w:space="0" w:color="auto"/>
            <w:left w:val="none" w:sz="0" w:space="0" w:color="auto"/>
            <w:bottom w:val="none" w:sz="0" w:space="0" w:color="auto"/>
            <w:right w:val="none" w:sz="0" w:space="0" w:color="auto"/>
          </w:divBdr>
        </w:div>
        <w:div w:id="506285796">
          <w:marLeft w:val="0"/>
          <w:marRight w:val="0"/>
          <w:marTop w:val="0"/>
          <w:marBottom w:val="0"/>
          <w:divBdr>
            <w:top w:val="none" w:sz="0" w:space="0" w:color="auto"/>
            <w:left w:val="none" w:sz="0" w:space="0" w:color="auto"/>
            <w:bottom w:val="none" w:sz="0" w:space="0" w:color="auto"/>
            <w:right w:val="none" w:sz="0" w:space="0" w:color="auto"/>
          </w:divBdr>
          <w:divsChild>
            <w:div w:id="165348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132991">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1330685">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89900276">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435062">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491791">
      <w:bodyDiv w:val="1"/>
      <w:marLeft w:val="0"/>
      <w:marRight w:val="0"/>
      <w:marTop w:val="0"/>
      <w:marBottom w:val="0"/>
      <w:divBdr>
        <w:top w:val="none" w:sz="0" w:space="0" w:color="auto"/>
        <w:left w:val="none" w:sz="0" w:space="0" w:color="auto"/>
        <w:bottom w:val="none" w:sz="0" w:space="0" w:color="auto"/>
        <w:right w:val="none" w:sz="0" w:space="0" w:color="auto"/>
      </w:divBdr>
      <w:divsChild>
        <w:div w:id="1162114454">
          <w:marLeft w:val="0"/>
          <w:marRight w:val="0"/>
          <w:marTop w:val="0"/>
          <w:marBottom w:val="0"/>
          <w:divBdr>
            <w:top w:val="none" w:sz="0" w:space="0" w:color="auto"/>
            <w:left w:val="none" w:sz="0" w:space="0" w:color="auto"/>
            <w:bottom w:val="none" w:sz="0" w:space="0" w:color="auto"/>
            <w:right w:val="none" w:sz="0" w:space="0" w:color="auto"/>
          </w:divBdr>
        </w:div>
        <w:div w:id="1045526415">
          <w:marLeft w:val="0"/>
          <w:marRight w:val="0"/>
          <w:marTop w:val="0"/>
          <w:marBottom w:val="0"/>
          <w:divBdr>
            <w:top w:val="none" w:sz="0" w:space="0" w:color="auto"/>
            <w:left w:val="none" w:sz="0" w:space="0" w:color="auto"/>
            <w:bottom w:val="none" w:sz="0" w:space="0" w:color="auto"/>
            <w:right w:val="none" w:sz="0" w:space="0" w:color="auto"/>
          </w:divBdr>
          <w:divsChild>
            <w:div w:id="53650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89958090">
      <w:bodyDiv w:val="1"/>
      <w:marLeft w:val="0"/>
      <w:marRight w:val="0"/>
      <w:marTop w:val="0"/>
      <w:marBottom w:val="0"/>
      <w:divBdr>
        <w:top w:val="none" w:sz="0" w:space="0" w:color="auto"/>
        <w:left w:val="none" w:sz="0" w:space="0" w:color="auto"/>
        <w:bottom w:val="none" w:sz="0" w:space="0" w:color="auto"/>
        <w:right w:val="none" w:sz="0" w:space="0" w:color="auto"/>
      </w:divBdr>
      <w:divsChild>
        <w:div w:id="268850742">
          <w:marLeft w:val="0"/>
          <w:marRight w:val="0"/>
          <w:marTop w:val="0"/>
          <w:marBottom w:val="0"/>
          <w:divBdr>
            <w:top w:val="none" w:sz="0" w:space="0" w:color="auto"/>
            <w:left w:val="none" w:sz="0" w:space="0" w:color="auto"/>
            <w:bottom w:val="none" w:sz="0" w:space="0" w:color="auto"/>
            <w:right w:val="none" w:sz="0" w:space="0" w:color="auto"/>
          </w:divBdr>
        </w:div>
        <w:div w:id="1528714381">
          <w:marLeft w:val="0"/>
          <w:marRight w:val="0"/>
          <w:marTop w:val="0"/>
          <w:marBottom w:val="0"/>
          <w:divBdr>
            <w:top w:val="none" w:sz="0" w:space="0" w:color="auto"/>
            <w:left w:val="none" w:sz="0" w:space="0" w:color="auto"/>
            <w:bottom w:val="none" w:sz="0" w:space="0" w:color="auto"/>
            <w:right w:val="none" w:sz="0" w:space="0" w:color="auto"/>
          </w:divBdr>
          <w:divsChild>
            <w:div w:id="21157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0963437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7319265">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135598">
      <w:bodyDiv w:val="1"/>
      <w:marLeft w:val="0"/>
      <w:marRight w:val="0"/>
      <w:marTop w:val="0"/>
      <w:marBottom w:val="0"/>
      <w:divBdr>
        <w:top w:val="none" w:sz="0" w:space="0" w:color="auto"/>
        <w:left w:val="none" w:sz="0" w:space="0" w:color="auto"/>
        <w:bottom w:val="none" w:sz="0" w:space="0" w:color="auto"/>
        <w:right w:val="none" w:sz="0" w:space="0" w:color="auto"/>
      </w:divBdr>
      <w:divsChild>
        <w:div w:id="754936616">
          <w:marLeft w:val="0"/>
          <w:marRight w:val="0"/>
          <w:marTop w:val="0"/>
          <w:marBottom w:val="0"/>
          <w:divBdr>
            <w:top w:val="none" w:sz="0" w:space="0" w:color="auto"/>
            <w:left w:val="none" w:sz="0" w:space="0" w:color="auto"/>
            <w:bottom w:val="none" w:sz="0" w:space="0" w:color="auto"/>
            <w:right w:val="none" w:sz="0" w:space="0" w:color="auto"/>
          </w:divBdr>
        </w:div>
        <w:div w:id="2128042153">
          <w:marLeft w:val="0"/>
          <w:marRight w:val="0"/>
          <w:marTop w:val="0"/>
          <w:marBottom w:val="0"/>
          <w:divBdr>
            <w:top w:val="none" w:sz="0" w:space="0" w:color="auto"/>
            <w:left w:val="none" w:sz="0" w:space="0" w:color="auto"/>
            <w:bottom w:val="none" w:sz="0" w:space="0" w:color="auto"/>
            <w:right w:val="none" w:sz="0" w:space="0" w:color="auto"/>
          </w:divBdr>
          <w:divsChild>
            <w:div w:id="2744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2876491">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087951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61979-9167-4736-AB9F-4B6E4F3A0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5030</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2026-10-10T14:20:00Z</dcterms:created>
  <dcterms:modified xsi:type="dcterms:W3CDTF">2026-10-10T14:20:00Z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