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8A061C" w:rsidRDefault="00AC2CEB" w:rsidP="007A686B">
                            <w:pPr>
                              <w:jc w:val="center"/>
                              <w:rPr>
                                <w:rFonts w:ascii="Arial Narrow" w:hAnsi="Arial Narrow" w:cs="Arial"/>
                                <w:b/>
                                <w:bCs/>
                                <w:i/>
                                <w:sz w:val="16"/>
                                <w:szCs w:val="16"/>
                                <w:u w:val="single"/>
                              </w:rPr>
                            </w:pPr>
                            <w:r w:rsidRPr="008A061C">
                              <w:rPr>
                                <w:rFonts w:ascii="Arial Narrow" w:hAnsi="Arial Narrow" w:cs="Arial"/>
                                <w:b/>
                                <w:bCs/>
                                <w:i/>
                                <w:sz w:val="16"/>
                                <w:szCs w:val="16"/>
                                <w:u w:val="single"/>
                              </w:rPr>
                              <w:t>Intencje Mszaln</w:t>
                            </w:r>
                            <w:r w:rsidR="00384D9C" w:rsidRPr="008A061C">
                              <w:rPr>
                                <w:rFonts w:ascii="Arial Narrow" w:hAnsi="Arial Narrow" w:cs="Arial"/>
                                <w:b/>
                                <w:bCs/>
                                <w:i/>
                                <w:sz w:val="16"/>
                                <w:szCs w:val="16"/>
                                <w:u w:val="single"/>
                              </w:rPr>
                              <w:t>e</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bCs/>
                                <w:color w:val="000000" w:themeColor="text2"/>
                                <w:sz w:val="18"/>
                                <w:szCs w:val="16"/>
                                <w:u w:val="single"/>
                                <w:lang w:eastAsia="pl-PL"/>
                              </w:rPr>
                              <w:t>Poniedziałek 13.10</w:t>
                            </w:r>
                            <w:r w:rsidRPr="008A061C">
                              <w:rPr>
                                <w:rFonts w:ascii="Arial Narrow" w:hAnsi="Arial Narrow"/>
                                <w:b/>
                                <w:color w:val="000000" w:themeColor="text2"/>
                                <w:sz w:val="18"/>
                                <w:szCs w:val="16"/>
                                <w:u w:val="single"/>
                                <w:lang w:eastAsia="pl-PL"/>
                              </w:rPr>
                              <w:t>.2025</w:t>
                            </w:r>
                          </w:p>
                          <w:p w:rsidR="008A061C" w:rsidRPr="008A061C" w:rsidRDefault="008A061C" w:rsidP="008A061C">
                            <w:pPr>
                              <w:rPr>
                                <w:rFonts w:ascii="Arial Narrow" w:hAnsi="Arial Narrow"/>
                                <w:bCs/>
                                <w:sz w:val="18"/>
                                <w:szCs w:val="16"/>
                                <w:lang w:eastAsia="pl-PL"/>
                              </w:rPr>
                            </w:pPr>
                            <w:r w:rsidRPr="008A061C">
                              <w:rPr>
                                <w:rFonts w:ascii="Arial Narrow" w:hAnsi="Arial Narrow"/>
                                <w:b/>
                                <w:bCs/>
                                <w:sz w:val="18"/>
                                <w:szCs w:val="16"/>
                                <w:lang w:eastAsia="pl-PL"/>
                              </w:rPr>
                              <w:t>6.30</w:t>
                            </w:r>
                            <w:r w:rsidRPr="008A061C">
                              <w:rPr>
                                <w:rFonts w:ascii="Arial Narrow" w:hAnsi="Arial Narrow"/>
                                <w:bCs/>
                                <w:sz w:val="18"/>
                                <w:szCs w:val="16"/>
                                <w:lang w:eastAsia="pl-PL"/>
                              </w:rPr>
                              <w:t xml:space="preserve"> + Stanisława(f) Wawro (od Stanisławy i Zdzisława z rodziną)</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18.00</w:t>
                            </w:r>
                            <w:r w:rsidRPr="008A061C">
                              <w:rPr>
                                <w:rFonts w:ascii="Arial Narrow" w:hAnsi="Arial Narrow"/>
                                <w:bCs/>
                                <w:sz w:val="18"/>
                                <w:szCs w:val="16"/>
                                <w:lang w:eastAsia="pl-PL"/>
                              </w:rPr>
                              <w:t xml:space="preserve"> + Zofia Szczepańska – greg.13</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Mieczysław Palka (od Damiana, Kingi i Dominiki)</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bCs/>
                                <w:color w:val="000000" w:themeColor="text2"/>
                                <w:sz w:val="18"/>
                                <w:szCs w:val="16"/>
                                <w:u w:val="single"/>
                                <w:lang w:eastAsia="pl-PL"/>
                              </w:rPr>
                              <w:t>Wtorek 14</w:t>
                            </w:r>
                            <w:r w:rsidRPr="008A061C">
                              <w:rPr>
                                <w:rFonts w:ascii="Arial Narrow" w:hAnsi="Arial Narrow"/>
                                <w:b/>
                                <w:color w:val="000000" w:themeColor="text2"/>
                                <w:sz w:val="18"/>
                                <w:szCs w:val="16"/>
                                <w:u w:val="single"/>
                                <w:lang w:eastAsia="pl-PL"/>
                              </w:rPr>
                              <w:t>.10.2025</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Stanisława(f) Wawro (od sąsiadów z ul. Orłowskiego 9)</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bCs/>
                                <w:sz w:val="18"/>
                                <w:szCs w:val="16"/>
                                <w:lang w:eastAsia="pl-PL"/>
                              </w:rPr>
                              <w:t>+ Zofia Szczepańska – greg.14</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sz w:val="18"/>
                                <w:szCs w:val="16"/>
                                <w:lang w:eastAsia="pl-PL"/>
                              </w:rPr>
                              <w:t>18.00</w:t>
                            </w:r>
                            <w:r w:rsidRPr="008A061C">
                              <w:rPr>
                                <w:rFonts w:ascii="Arial Narrow" w:hAnsi="Arial Narrow"/>
                                <w:bCs/>
                                <w:sz w:val="18"/>
                                <w:szCs w:val="16"/>
                                <w:lang w:eastAsia="pl-PL"/>
                              </w:rPr>
                              <w:t xml:space="preserve"> + Mieczysław Palka (od Katarzyny </w:t>
                            </w:r>
                            <w:proofErr w:type="spellStart"/>
                            <w:r w:rsidRPr="008A061C">
                              <w:rPr>
                                <w:rFonts w:ascii="Arial Narrow" w:hAnsi="Arial Narrow"/>
                                <w:bCs/>
                                <w:sz w:val="18"/>
                                <w:szCs w:val="16"/>
                                <w:lang w:eastAsia="pl-PL"/>
                              </w:rPr>
                              <w:t>Kutermak</w:t>
                            </w:r>
                            <w:proofErr w:type="spellEnd"/>
                            <w:r w:rsidRPr="008A061C">
                              <w:rPr>
                                <w:rFonts w:ascii="Arial Narrow" w:hAnsi="Arial Narrow"/>
                                <w:bCs/>
                                <w:sz w:val="18"/>
                                <w:szCs w:val="16"/>
                                <w:lang w:eastAsia="pl-PL"/>
                              </w:rPr>
                              <w:t xml:space="preserve"> z rodziną)</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color w:val="000000" w:themeColor="text2"/>
                                <w:sz w:val="18"/>
                                <w:szCs w:val="16"/>
                                <w:u w:val="single"/>
                                <w:lang w:eastAsia="pl-PL"/>
                              </w:rPr>
                              <w:t>Środa 15.10.2025</w:t>
                            </w:r>
                            <w:r w:rsidRPr="008A061C">
                              <w:rPr>
                                <w:rFonts w:ascii="Arial Narrow" w:hAnsi="Arial Narrow"/>
                                <w:b/>
                                <w:bCs/>
                                <w:sz w:val="18"/>
                                <w:szCs w:val="16"/>
                                <w:lang w:eastAsia="pl-PL"/>
                              </w:rPr>
                              <w:tab/>
                            </w:r>
                            <w:r w:rsidRPr="008A061C">
                              <w:rPr>
                                <w:rFonts w:ascii="Arial Narrow" w:hAnsi="Arial Narrow"/>
                                <w:b/>
                                <w:bCs/>
                                <w:sz w:val="18"/>
                                <w:szCs w:val="16"/>
                                <w:lang w:eastAsia="pl-PL"/>
                              </w:rPr>
                              <w:tab/>
                            </w:r>
                          </w:p>
                          <w:p w:rsidR="008A061C" w:rsidRPr="008A061C" w:rsidRDefault="008A061C" w:rsidP="008A061C">
                            <w:pPr>
                              <w:jc w:val="both"/>
                              <w:rPr>
                                <w:rFonts w:ascii="Arial Narrow" w:hAnsi="Arial Narrow"/>
                                <w:b/>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xml:space="preserve">+ Mieczysław Palka (od rodziny </w:t>
                            </w:r>
                            <w:proofErr w:type="spellStart"/>
                            <w:r w:rsidRPr="008A061C">
                              <w:rPr>
                                <w:rFonts w:ascii="Arial Narrow" w:hAnsi="Arial Narrow"/>
                                <w:bCs/>
                                <w:sz w:val="18"/>
                                <w:szCs w:val="16"/>
                                <w:lang w:eastAsia="pl-PL"/>
                              </w:rPr>
                              <w:t>Kulma</w:t>
                            </w:r>
                            <w:proofErr w:type="spellEnd"/>
                            <w:r w:rsidRPr="008A061C">
                              <w:rPr>
                                <w:rFonts w:ascii="Arial Narrow" w:hAnsi="Arial Narrow"/>
                                <w:bCs/>
                                <w:sz w:val="18"/>
                                <w:szCs w:val="16"/>
                                <w:lang w:eastAsia="pl-PL"/>
                              </w:rPr>
                              <w:t>)</w:t>
                            </w:r>
                          </w:p>
                          <w:p w:rsidR="008A061C" w:rsidRPr="008A061C" w:rsidRDefault="008A061C" w:rsidP="008A061C">
                            <w:pPr>
                              <w:tabs>
                                <w:tab w:val="left" w:pos="3388"/>
                              </w:tabs>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Weronika i Bronisław </w:t>
                            </w:r>
                            <w:proofErr w:type="spellStart"/>
                            <w:r w:rsidRPr="008A061C">
                              <w:rPr>
                                <w:rFonts w:ascii="Arial Narrow" w:hAnsi="Arial Narrow"/>
                                <w:sz w:val="18"/>
                                <w:szCs w:val="16"/>
                                <w:lang w:eastAsia="pl-PL"/>
                              </w:rPr>
                              <w:t>Dyszczakowscy</w:t>
                            </w:r>
                            <w:proofErr w:type="spellEnd"/>
                            <w:r w:rsidRPr="008A061C">
                              <w:rPr>
                                <w:rFonts w:ascii="Arial Narrow" w:hAnsi="Arial Narrow"/>
                                <w:sz w:val="18"/>
                                <w:szCs w:val="16"/>
                                <w:lang w:eastAsia="pl-PL"/>
                              </w:rPr>
                              <w:t>; +++ Zofia i Julian, Maciej Stetkiewiczowie</w:t>
                            </w:r>
                          </w:p>
                          <w:p w:rsidR="008A061C" w:rsidRPr="008A061C" w:rsidRDefault="008A061C" w:rsidP="008A061C">
                            <w:pPr>
                              <w:tabs>
                                <w:tab w:val="left" w:pos="3388"/>
                              </w:tabs>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t>
                            </w:r>
                            <w:r w:rsidRPr="008A061C">
                              <w:rPr>
                                <w:rFonts w:ascii="Arial Narrow" w:hAnsi="Arial Narrow"/>
                                <w:bCs/>
                                <w:sz w:val="18"/>
                                <w:szCs w:val="16"/>
                                <w:lang w:eastAsia="pl-PL"/>
                              </w:rPr>
                              <w:t>Zofia Szczepańska – greg.15</w:t>
                            </w:r>
                          </w:p>
                          <w:p w:rsidR="008A061C" w:rsidRPr="008A061C" w:rsidRDefault="008A061C" w:rsidP="008A061C">
                            <w:pPr>
                              <w:rPr>
                                <w:rFonts w:ascii="Arial Narrow" w:hAnsi="Arial Narrow"/>
                                <w:b/>
                                <w:color w:val="000000" w:themeColor="text2"/>
                                <w:sz w:val="18"/>
                                <w:szCs w:val="16"/>
                                <w:u w:val="single"/>
                                <w:lang w:eastAsia="pl-PL"/>
                              </w:rPr>
                            </w:pPr>
                            <w:r w:rsidRPr="008A061C">
                              <w:rPr>
                                <w:rFonts w:ascii="Arial Narrow" w:hAnsi="Arial Narrow"/>
                                <w:b/>
                                <w:color w:val="000000" w:themeColor="text2"/>
                                <w:sz w:val="18"/>
                                <w:szCs w:val="16"/>
                                <w:u w:val="single"/>
                                <w:lang w:eastAsia="pl-PL"/>
                              </w:rPr>
                              <w:t>Czwartek 16.10.2025</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Mieczysław Palka (od Haliny i Józefa Kalika z rodziną)</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18</w:t>
                            </w:r>
                            <w:r w:rsidRPr="008A061C">
                              <w:rPr>
                                <w:rFonts w:ascii="Arial Narrow" w:hAnsi="Arial Narrow"/>
                                <w:b/>
                                <w:sz w:val="18"/>
                                <w:szCs w:val="16"/>
                                <w:lang w:eastAsia="pl-PL"/>
                              </w:rPr>
                              <w:t>.00</w:t>
                            </w:r>
                            <w:r w:rsidRPr="008A061C">
                              <w:rPr>
                                <w:rFonts w:ascii="Arial Narrow" w:hAnsi="Arial Narrow"/>
                                <w:bCs/>
                                <w:sz w:val="18"/>
                                <w:szCs w:val="16"/>
                                <w:lang w:eastAsia="pl-PL"/>
                              </w:rPr>
                              <w:t xml:space="preserve"> + Zofia Szczepańska – greg.16</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18.00</w:t>
                            </w:r>
                            <w:r w:rsidRPr="008A061C">
                              <w:rPr>
                                <w:rFonts w:ascii="Arial Narrow" w:hAnsi="Arial Narrow"/>
                                <w:sz w:val="18"/>
                                <w:szCs w:val="16"/>
                                <w:lang w:eastAsia="pl-PL"/>
                              </w:rPr>
                              <w:t xml:space="preserve"> + Stanisława(f) Wawro (od sąsiadów z ul. Orłowskiego 9)</w:t>
                            </w:r>
                          </w:p>
                          <w:p w:rsidR="008A061C" w:rsidRPr="008A061C" w:rsidRDefault="008A061C" w:rsidP="008A061C">
                            <w:pPr>
                              <w:jc w:val="both"/>
                              <w:rPr>
                                <w:rFonts w:ascii="Arial Narrow" w:hAnsi="Arial Narrow"/>
                                <w:b/>
                                <w:color w:val="0070C0"/>
                                <w:sz w:val="18"/>
                                <w:szCs w:val="16"/>
                                <w:u w:val="single"/>
                                <w:lang w:eastAsia="pl-PL"/>
                              </w:rPr>
                            </w:pPr>
                            <w:r w:rsidRPr="008A061C">
                              <w:rPr>
                                <w:rFonts w:ascii="Arial Narrow" w:hAnsi="Arial Narrow"/>
                                <w:b/>
                                <w:color w:val="000000" w:themeColor="text2"/>
                                <w:sz w:val="18"/>
                                <w:szCs w:val="16"/>
                                <w:u w:val="single"/>
                                <w:lang w:eastAsia="pl-PL"/>
                              </w:rPr>
                              <w:t xml:space="preserve">Piątek 17.10.2025 </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xml:space="preserve">+ Mieczysław Palka (od Lucyny i Kazimierza </w:t>
                            </w:r>
                            <w:proofErr w:type="spellStart"/>
                            <w:r w:rsidRPr="008A061C">
                              <w:rPr>
                                <w:rFonts w:ascii="Arial Narrow" w:hAnsi="Arial Narrow"/>
                                <w:bCs/>
                                <w:sz w:val="18"/>
                                <w:szCs w:val="16"/>
                                <w:lang w:eastAsia="pl-PL"/>
                              </w:rPr>
                              <w:t>Sudnik</w:t>
                            </w:r>
                            <w:proofErr w:type="spellEnd"/>
                            <w:r w:rsidRPr="008A061C">
                              <w:rPr>
                                <w:rFonts w:ascii="Arial Narrow" w:hAnsi="Arial Narrow"/>
                                <w:bCs/>
                                <w:sz w:val="18"/>
                                <w:szCs w:val="16"/>
                                <w:lang w:eastAsia="pl-PL"/>
                              </w:rPr>
                              <w:t>)</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bCs/>
                                <w:sz w:val="18"/>
                                <w:szCs w:val="16"/>
                                <w:lang w:eastAsia="pl-PL"/>
                              </w:rPr>
                              <w:t>+ Piotr Brania w 24 rocz. śmierci</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t>
                            </w:r>
                            <w:r w:rsidRPr="008A061C">
                              <w:rPr>
                                <w:rFonts w:ascii="Arial Narrow" w:hAnsi="Arial Narrow"/>
                                <w:bCs/>
                                <w:sz w:val="18"/>
                                <w:szCs w:val="16"/>
                                <w:lang w:eastAsia="pl-PL"/>
                              </w:rPr>
                              <w:t>Zofia Szczepańska – greg.17</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color w:val="000000" w:themeColor="text2"/>
                                <w:sz w:val="18"/>
                                <w:szCs w:val="16"/>
                                <w:u w:val="single"/>
                                <w:lang w:eastAsia="pl-PL"/>
                              </w:rPr>
                              <w:t>Sobota 18.10.2025</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xml:space="preserve">+ Mieczysław Palka (od Marzeny, Piotra i Zofii </w:t>
                            </w:r>
                            <w:proofErr w:type="spellStart"/>
                            <w:r w:rsidRPr="008A061C">
                              <w:rPr>
                                <w:rFonts w:ascii="Arial Narrow" w:hAnsi="Arial Narrow"/>
                                <w:bCs/>
                                <w:sz w:val="18"/>
                                <w:szCs w:val="16"/>
                                <w:lang w:eastAsia="pl-PL"/>
                              </w:rPr>
                              <w:t>Krolczak</w:t>
                            </w:r>
                            <w:proofErr w:type="spellEnd"/>
                            <w:r w:rsidRPr="008A061C">
                              <w:rPr>
                                <w:rFonts w:ascii="Arial Narrow" w:hAnsi="Arial Narrow"/>
                                <w:bCs/>
                                <w:sz w:val="18"/>
                                <w:szCs w:val="16"/>
                                <w:lang w:eastAsia="pl-PL"/>
                              </w:rPr>
                              <w:t>)</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Jerzy </w:t>
                            </w:r>
                            <w:proofErr w:type="spellStart"/>
                            <w:r w:rsidRPr="008A061C">
                              <w:rPr>
                                <w:rFonts w:ascii="Arial Narrow" w:hAnsi="Arial Narrow"/>
                                <w:sz w:val="18"/>
                                <w:szCs w:val="16"/>
                                <w:lang w:eastAsia="pl-PL"/>
                              </w:rPr>
                              <w:t>Kępczyk</w:t>
                            </w:r>
                            <w:proofErr w:type="spellEnd"/>
                            <w:r w:rsidRPr="008A061C">
                              <w:rPr>
                                <w:rFonts w:ascii="Arial Narrow" w:hAnsi="Arial Narrow"/>
                                <w:sz w:val="18"/>
                                <w:szCs w:val="16"/>
                                <w:lang w:eastAsia="pl-PL"/>
                              </w:rPr>
                              <w:t xml:space="preserve"> w 23 rocz. śmierci; ++ rodzice; ++ teściowie</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18.00</w:t>
                            </w:r>
                            <w:r w:rsidRPr="008A061C">
                              <w:rPr>
                                <w:rFonts w:ascii="Arial Narrow" w:hAnsi="Arial Narrow"/>
                                <w:sz w:val="18"/>
                                <w:szCs w:val="16"/>
                                <w:lang w:eastAsia="pl-PL"/>
                              </w:rPr>
                              <w:t xml:space="preserve"> + </w:t>
                            </w:r>
                            <w:r w:rsidRPr="008A061C">
                              <w:rPr>
                                <w:rFonts w:ascii="Arial Narrow" w:hAnsi="Arial Narrow"/>
                                <w:bCs/>
                                <w:sz w:val="18"/>
                                <w:szCs w:val="16"/>
                                <w:lang w:eastAsia="pl-PL"/>
                              </w:rPr>
                              <w:t>Zofia Szczepańska – greg.18</w:t>
                            </w:r>
                          </w:p>
                          <w:p w:rsidR="008A061C" w:rsidRPr="008A061C" w:rsidRDefault="008A061C" w:rsidP="008A061C">
                            <w:pPr>
                              <w:jc w:val="both"/>
                              <w:rPr>
                                <w:rFonts w:ascii="Arial Narrow" w:hAnsi="Arial Narrow"/>
                                <w:b/>
                                <w:color w:val="FF0000"/>
                                <w:sz w:val="18"/>
                                <w:szCs w:val="16"/>
                                <w:u w:val="single"/>
                                <w:lang w:eastAsia="pl-PL"/>
                              </w:rPr>
                            </w:pPr>
                            <w:r w:rsidRPr="008A061C">
                              <w:rPr>
                                <w:rFonts w:ascii="Arial Narrow" w:hAnsi="Arial Narrow"/>
                                <w:b/>
                                <w:color w:val="FF0000"/>
                                <w:sz w:val="18"/>
                                <w:szCs w:val="16"/>
                                <w:u w:val="single"/>
                                <w:lang w:eastAsia="pl-PL"/>
                              </w:rPr>
                              <w:t>19.10.2025 – XXIX Niedziela Zwykła</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8.00 </w:t>
                            </w:r>
                            <w:r w:rsidRPr="008A061C">
                              <w:rPr>
                                <w:rFonts w:ascii="Arial Narrow" w:hAnsi="Arial Narrow"/>
                                <w:bCs/>
                                <w:sz w:val="18"/>
                                <w:szCs w:val="16"/>
                                <w:lang w:eastAsia="pl-PL"/>
                              </w:rPr>
                              <w:t>- O Boże błogosławieństwo i opiekę MB. Wspomożenia Wiernych dla Parafian, Dobrodziejów i uczęszczających do naszego Kościoła</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10.00 </w:t>
                            </w:r>
                            <w:r w:rsidRPr="008A061C">
                              <w:rPr>
                                <w:rFonts w:ascii="Arial Narrow" w:hAnsi="Arial Narrow"/>
                                <w:bCs/>
                                <w:sz w:val="18"/>
                                <w:szCs w:val="16"/>
                                <w:lang w:eastAsia="pl-PL"/>
                              </w:rPr>
                              <w:t xml:space="preserve">+ Eugenia </w:t>
                            </w:r>
                            <w:proofErr w:type="spellStart"/>
                            <w:r w:rsidRPr="008A061C">
                              <w:rPr>
                                <w:rFonts w:ascii="Arial Narrow" w:hAnsi="Arial Narrow"/>
                                <w:bCs/>
                                <w:sz w:val="18"/>
                                <w:szCs w:val="16"/>
                                <w:lang w:eastAsia="pl-PL"/>
                              </w:rPr>
                              <w:t>Wądrzyk</w:t>
                            </w:r>
                            <w:proofErr w:type="spellEnd"/>
                            <w:r w:rsidRPr="008A061C">
                              <w:rPr>
                                <w:rFonts w:ascii="Arial Narrow" w:hAnsi="Arial Narrow"/>
                                <w:bCs/>
                                <w:sz w:val="18"/>
                                <w:szCs w:val="16"/>
                                <w:lang w:eastAsia="pl-PL"/>
                              </w:rPr>
                              <w:t xml:space="preserve"> w 3 rocz. śmierci (od syna Piotra z rodziną)</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11.30 </w:t>
                            </w:r>
                            <w:r w:rsidRPr="008A061C">
                              <w:rPr>
                                <w:rFonts w:ascii="Arial Narrow" w:hAnsi="Arial Narrow"/>
                                <w:bCs/>
                                <w:sz w:val="18"/>
                                <w:szCs w:val="16"/>
                                <w:lang w:eastAsia="pl-PL"/>
                              </w:rPr>
                              <w:t>– O zdrowie, błogosławieństwo Boże i opiekę Matki Bożej dla Marii i Franciszka w 50 rocz. ślubu</w:t>
                            </w:r>
                          </w:p>
                          <w:p w:rsidR="003B4A37" w:rsidRPr="008A061C" w:rsidRDefault="008A061C" w:rsidP="008A061C">
                            <w:pPr>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t>
                            </w:r>
                            <w:r w:rsidRPr="008A061C">
                              <w:rPr>
                                <w:rFonts w:ascii="Arial Narrow" w:hAnsi="Arial Narrow"/>
                                <w:bCs/>
                                <w:sz w:val="18"/>
                                <w:szCs w:val="16"/>
                                <w:lang w:eastAsia="pl-PL"/>
                              </w:rPr>
                              <w:t>Zofia Szczepańska – greg.19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8A061C" w:rsidRDefault="00AC2CEB" w:rsidP="007A686B">
                      <w:pPr>
                        <w:jc w:val="center"/>
                        <w:rPr>
                          <w:rFonts w:ascii="Arial Narrow" w:hAnsi="Arial Narrow" w:cs="Arial"/>
                          <w:b/>
                          <w:bCs/>
                          <w:i/>
                          <w:sz w:val="16"/>
                          <w:szCs w:val="16"/>
                          <w:u w:val="single"/>
                        </w:rPr>
                      </w:pPr>
                      <w:r w:rsidRPr="008A061C">
                        <w:rPr>
                          <w:rFonts w:ascii="Arial Narrow" w:hAnsi="Arial Narrow" w:cs="Arial"/>
                          <w:b/>
                          <w:bCs/>
                          <w:i/>
                          <w:sz w:val="16"/>
                          <w:szCs w:val="16"/>
                          <w:u w:val="single"/>
                        </w:rPr>
                        <w:t>Intencje Mszaln</w:t>
                      </w:r>
                      <w:r w:rsidR="00384D9C" w:rsidRPr="008A061C">
                        <w:rPr>
                          <w:rFonts w:ascii="Arial Narrow" w:hAnsi="Arial Narrow" w:cs="Arial"/>
                          <w:b/>
                          <w:bCs/>
                          <w:i/>
                          <w:sz w:val="16"/>
                          <w:szCs w:val="16"/>
                          <w:u w:val="single"/>
                        </w:rPr>
                        <w:t>e</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bCs/>
                          <w:color w:val="000000" w:themeColor="text2"/>
                          <w:sz w:val="18"/>
                          <w:szCs w:val="16"/>
                          <w:u w:val="single"/>
                          <w:lang w:eastAsia="pl-PL"/>
                        </w:rPr>
                        <w:t>Poniedziałek 13.10</w:t>
                      </w:r>
                      <w:r w:rsidRPr="008A061C">
                        <w:rPr>
                          <w:rFonts w:ascii="Arial Narrow" w:hAnsi="Arial Narrow"/>
                          <w:b/>
                          <w:color w:val="000000" w:themeColor="text2"/>
                          <w:sz w:val="18"/>
                          <w:szCs w:val="16"/>
                          <w:u w:val="single"/>
                          <w:lang w:eastAsia="pl-PL"/>
                        </w:rPr>
                        <w:t>.2025</w:t>
                      </w:r>
                    </w:p>
                    <w:p w:rsidR="008A061C" w:rsidRPr="008A061C" w:rsidRDefault="008A061C" w:rsidP="008A061C">
                      <w:pPr>
                        <w:rPr>
                          <w:rFonts w:ascii="Arial Narrow" w:hAnsi="Arial Narrow"/>
                          <w:bCs/>
                          <w:sz w:val="18"/>
                          <w:szCs w:val="16"/>
                          <w:lang w:eastAsia="pl-PL"/>
                        </w:rPr>
                      </w:pPr>
                      <w:r w:rsidRPr="008A061C">
                        <w:rPr>
                          <w:rFonts w:ascii="Arial Narrow" w:hAnsi="Arial Narrow"/>
                          <w:b/>
                          <w:bCs/>
                          <w:sz w:val="18"/>
                          <w:szCs w:val="16"/>
                          <w:lang w:eastAsia="pl-PL"/>
                        </w:rPr>
                        <w:t>6.30</w:t>
                      </w:r>
                      <w:r w:rsidRPr="008A061C">
                        <w:rPr>
                          <w:rFonts w:ascii="Arial Narrow" w:hAnsi="Arial Narrow"/>
                          <w:bCs/>
                          <w:sz w:val="18"/>
                          <w:szCs w:val="16"/>
                          <w:lang w:eastAsia="pl-PL"/>
                        </w:rPr>
                        <w:t xml:space="preserve"> + Stanisława(f) Wawro (od Stanisławy i Zdzisława z rodziną)</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18.00</w:t>
                      </w:r>
                      <w:r w:rsidRPr="008A061C">
                        <w:rPr>
                          <w:rFonts w:ascii="Arial Narrow" w:hAnsi="Arial Narrow"/>
                          <w:bCs/>
                          <w:sz w:val="18"/>
                          <w:szCs w:val="16"/>
                          <w:lang w:eastAsia="pl-PL"/>
                        </w:rPr>
                        <w:t xml:space="preserve"> + Zofia Szczepańska – greg.13</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Mieczysław Palka (od Damiana, Kingi i Dominiki)</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bCs/>
                          <w:color w:val="000000" w:themeColor="text2"/>
                          <w:sz w:val="18"/>
                          <w:szCs w:val="16"/>
                          <w:u w:val="single"/>
                          <w:lang w:eastAsia="pl-PL"/>
                        </w:rPr>
                        <w:t>Wtorek 14</w:t>
                      </w:r>
                      <w:r w:rsidRPr="008A061C">
                        <w:rPr>
                          <w:rFonts w:ascii="Arial Narrow" w:hAnsi="Arial Narrow"/>
                          <w:b/>
                          <w:color w:val="000000" w:themeColor="text2"/>
                          <w:sz w:val="18"/>
                          <w:szCs w:val="16"/>
                          <w:u w:val="single"/>
                          <w:lang w:eastAsia="pl-PL"/>
                        </w:rPr>
                        <w:t>.10.2025</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Stanisława(f) Wawro (od sąsiadów z ul. Orłowskiego 9)</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bCs/>
                          <w:sz w:val="18"/>
                          <w:szCs w:val="16"/>
                          <w:lang w:eastAsia="pl-PL"/>
                        </w:rPr>
                        <w:t>+ Zofia Szczepańska – greg.14</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sz w:val="18"/>
                          <w:szCs w:val="16"/>
                          <w:lang w:eastAsia="pl-PL"/>
                        </w:rPr>
                        <w:t>18.00</w:t>
                      </w:r>
                      <w:r w:rsidRPr="008A061C">
                        <w:rPr>
                          <w:rFonts w:ascii="Arial Narrow" w:hAnsi="Arial Narrow"/>
                          <w:bCs/>
                          <w:sz w:val="18"/>
                          <w:szCs w:val="16"/>
                          <w:lang w:eastAsia="pl-PL"/>
                        </w:rPr>
                        <w:t xml:space="preserve"> + Mieczysław Palka (od Katarzyny </w:t>
                      </w:r>
                      <w:proofErr w:type="spellStart"/>
                      <w:r w:rsidRPr="008A061C">
                        <w:rPr>
                          <w:rFonts w:ascii="Arial Narrow" w:hAnsi="Arial Narrow"/>
                          <w:bCs/>
                          <w:sz w:val="18"/>
                          <w:szCs w:val="16"/>
                          <w:lang w:eastAsia="pl-PL"/>
                        </w:rPr>
                        <w:t>Kutermak</w:t>
                      </w:r>
                      <w:proofErr w:type="spellEnd"/>
                      <w:r w:rsidRPr="008A061C">
                        <w:rPr>
                          <w:rFonts w:ascii="Arial Narrow" w:hAnsi="Arial Narrow"/>
                          <w:bCs/>
                          <w:sz w:val="18"/>
                          <w:szCs w:val="16"/>
                          <w:lang w:eastAsia="pl-PL"/>
                        </w:rPr>
                        <w:t xml:space="preserve"> z rodziną)</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color w:val="000000" w:themeColor="text2"/>
                          <w:sz w:val="18"/>
                          <w:szCs w:val="16"/>
                          <w:u w:val="single"/>
                          <w:lang w:eastAsia="pl-PL"/>
                        </w:rPr>
                        <w:t>Środa 15.10.2025</w:t>
                      </w:r>
                      <w:r w:rsidRPr="008A061C">
                        <w:rPr>
                          <w:rFonts w:ascii="Arial Narrow" w:hAnsi="Arial Narrow"/>
                          <w:b/>
                          <w:bCs/>
                          <w:sz w:val="18"/>
                          <w:szCs w:val="16"/>
                          <w:lang w:eastAsia="pl-PL"/>
                        </w:rPr>
                        <w:tab/>
                      </w:r>
                      <w:r w:rsidRPr="008A061C">
                        <w:rPr>
                          <w:rFonts w:ascii="Arial Narrow" w:hAnsi="Arial Narrow"/>
                          <w:b/>
                          <w:bCs/>
                          <w:sz w:val="18"/>
                          <w:szCs w:val="16"/>
                          <w:lang w:eastAsia="pl-PL"/>
                        </w:rPr>
                        <w:tab/>
                      </w:r>
                    </w:p>
                    <w:p w:rsidR="008A061C" w:rsidRPr="008A061C" w:rsidRDefault="008A061C" w:rsidP="008A061C">
                      <w:pPr>
                        <w:jc w:val="both"/>
                        <w:rPr>
                          <w:rFonts w:ascii="Arial Narrow" w:hAnsi="Arial Narrow"/>
                          <w:b/>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xml:space="preserve">+ Mieczysław Palka (od rodziny </w:t>
                      </w:r>
                      <w:proofErr w:type="spellStart"/>
                      <w:r w:rsidRPr="008A061C">
                        <w:rPr>
                          <w:rFonts w:ascii="Arial Narrow" w:hAnsi="Arial Narrow"/>
                          <w:bCs/>
                          <w:sz w:val="18"/>
                          <w:szCs w:val="16"/>
                          <w:lang w:eastAsia="pl-PL"/>
                        </w:rPr>
                        <w:t>Kulma</w:t>
                      </w:r>
                      <w:proofErr w:type="spellEnd"/>
                      <w:r w:rsidRPr="008A061C">
                        <w:rPr>
                          <w:rFonts w:ascii="Arial Narrow" w:hAnsi="Arial Narrow"/>
                          <w:bCs/>
                          <w:sz w:val="18"/>
                          <w:szCs w:val="16"/>
                          <w:lang w:eastAsia="pl-PL"/>
                        </w:rPr>
                        <w:t>)</w:t>
                      </w:r>
                    </w:p>
                    <w:p w:rsidR="008A061C" w:rsidRPr="008A061C" w:rsidRDefault="008A061C" w:rsidP="008A061C">
                      <w:pPr>
                        <w:tabs>
                          <w:tab w:val="left" w:pos="3388"/>
                        </w:tabs>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Weronika i Bronisław </w:t>
                      </w:r>
                      <w:proofErr w:type="spellStart"/>
                      <w:r w:rsidRPr="008A061C">
                        <w:rPr>
                          <w:rFonts w:ascii="Arial Narrow" w:hAnsi="Arial Narrow"/>
                          <w:sz w:val="18"/>
                          <w:szCs w:val="16"/>
                          <w:lang w:eastAsia="pl-PL"/>
                        </w:rPr>
                        <w:t>Dyszczakowscy</w:t>
                      </w:r>
                      <w:proofErr w:type="spellEnd"/>
                      <w:r w:rsidRPr="008A061C">
                        <w:rPr>
                          <w:rFonts w:ascii="Arial Narrow" w:hAnsi="Arial Narrow"/>
                          <w:sz w:val="18"/>
                          <w:szCs w:val="16"/>
                          <w:lang w:eastAsia="pl-PL"/>
                        </w:rPr>
                        <w:t>; +++ Zofia i Julian, Maciej Stetkiewiczowie</w:t>
                      </w:r>
                    </w:p>
                    <w:p w:rsidR="008A061C" w:rsidRPr="008A061C" w:rsidRDefault="008A061C" w:rsidP="008A061C">
                      <w:pPr>
                        <w:tabs>
                          <w:tab w:val="left" w:pos="3388"/>
                        </w:tabs>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t>
                      </w:r>
                      <w:r w:rsidRPr="008A061C">
                        <w:rPr>
                          <w:rFonts w:ascii="Arial Narrow" w:hAnsi="Arial Narrow"/>
                          <w:bCs/>
                          <w:sz w:val="18"/>
                          <w:szCs w:val="16"/>
                          <w:lang w:eastAsia="pl-PL"/>
                        </w:rPr>
                        <w:t>Zofia Szczepańska – greg.15</w:t>
                      </w:r>
                    </w:p>
                    <w:p w:rsidR="008A061C" w:rsidRPr="008A061C" w:rsidRDefault="008A061C" w:rsidP="008A061C">
                      <w:pPr>
                        <w:rPr>
                          <w:rFonts w:ascii="Arial Narrow" w:hAnsi="Arial Narrow"/>
                          <w:b/>
                          <w:color w:val="000000" w:themeColor="text2"/>
                          <w:sz w:val="18"/>
                          <w:szCs w:val="16"/>
                          <w:u w:val="single"/>
                          <w:lang w:eastAsia="pl-PL"/>
                        </w:rPr>
                      </w:pPr>
                      <w:r w:rsidRPr="008A061C">
                        <w:rPr>
                          <w:rFonts w:ascii="Arial Narrow" w:hAnsi="Arial Narrow"/>
                          <w:b/>
                          <w:color w:val="000000" w:themeColor="text2"/>
                          <w:sz w:val="18"/>
                          <w:szCs w:val="16"/>
                          <w:u w:val="single"/>
                          <w:lang w:eastAsia="pl-PL"/>
                        </w:rPr>
                        <w:t>Czwartek 16.10.2025</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Mieczysław Palka (od Haliny i Józefa Kalika z rodziną)</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18</w:t>
                      </w:r>
                      <w:r w:rsidRPr="008A061C">
                        <w:rPr>
                          <w:rFonts w:ascii="Arial Narrow" w:hAnsi="Arial Narrow"/>
                          <w:b/>
                          <w:sz w:val="18"/>
                          <w:szCs w:val="16"/>
                          <w:lang w:eastAsia="pl-PL"/>
                        </w:rPr>
                        <w:t>.00</w:t>
                      </w:r>
                      <w:r w:rsidRPr="008A061C">
                        <w:rPr>
                          <w:rFonts w:ascii="Arial Narrow" w:hAnsi="Arial Narrow"/>
                          <w:bCs/>
                          <w:sz w:val="18"/>
                          <w:szCs w:val="16"/>
                          <w:lang w:eastAsia="pl-PL"/>
                        </w:rPr>
                        <w:t xml:space="preserve"> + Zofia Szczepańska – greg.16</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18.00</w:t>
                      </w:r>
                      <w:r w:rsidRPr="008A061C">
                        <w:rPr>
                          <w:rFonts w:ascii="Arial Narrow" w:hAnsi="Arial Narrow"/>
                          <w:sz w:val="18"/>
                          <w:szCs w:val="16"/>
                          <w:lang w:eastAsia="pl-PL"/>
                        </w:rPr>
                        <w:t xml:space="preserve"> + Stanisława(f) Wawro (od sąsiadów z ul. Orłowskiego 9)</w:t>
                      </w:r>
                    </w:p>
                    <w:p w:rsidR="008A061C" w:rsidRPr="008A061C" w:rsidRDefault="008A061C" w:rsidP="008A061C">
                      <w:pPr>
                        <w:jc w:val="both"/>
                        <w:rPr>
                          <w:rFonts w:ascii="Arial Narrow" w:hAnsi="Arial Narrow"/>
                          <w:b/>
                          <w:color w:val="0070C0"/>
                          <w:sz w:val="18"/>
                          <w:szCs w:val="16"/>
                          <w:u w:val="single"/>
                          <w:lang w:eastAsia="pl-PL"/>
                        </w:rPr>
                      </w:pPr>
                      <w:r w:rsidRPr="008A061C">
                        <w:rPr>
                          <w:rFonts w:ascii="Arial Narrow" w:hAnsi="Arial Narrow"/>
                          <w:b/>
                          <w:color w:val="000000" w:themeColor="text2"/>
                          <w:sz w:val="18"/>
                          <w:szCs w:val="16"/>
                          <w:u w:val="single"/>
                          <w:lang w:eastAsia="pl-PL"/>
                        </w:rPr>
                        <w:t xml:space="preserve">Piątek 17.10.2025 </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xml:space="preserve">+ Mieczysław Palka (od Lucyny i Kazimierza </w:t>
                      </w:r>
                      <w:proofErr w:type="spellStart"/>
                      <w:r w:rsidRPr="008A061C">
                        <w:rPr>
                          <w:rFonts w:ascii="Arial Narrow" w:hAnsi="Arial Narrow"/>
                          <w:bCs/>
                          <w:sz w:val="18"/>
                          <w:szCs w:val="16"/>
                          <w:lang w:eastAsia="pl-PL"/>
                        </w:rPr>
                        <w:t>Sudnik</w:t>
                      </w:r>
                      <w:proofErr w:type="spellEnd"/>
                      <w:r w:rsidRPr="008A061C">
                        <w:rPr>
                          <w:rFonts w:ascii="Arial Narrow" w:hAnsi="Arial Narrow"/>
                          <w:bCs/>
                          <w:sz w:val="18"/>
                          <w:szCs w:val="16"/>
                          <w:lang w:eastAsia="pl-PL"/>
                        </w:rPr>
                        <w:t>)</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bCs/>
                          <w:sz w:val="18"/>
                          <w:szCs w:val="16"/>
                          <w:lang w:eastAsia="pl-PL"/>
                        </w:rPr>
                        <w:t>+ Piotr Brania w 24 rocz. śmierci</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t>
                      </w:r>
                      <w:r w:rsidRPr="008A061C">
                        <w:rPr>
                          <w:rFonts w:ascii="Arial Narrow" w:hAnsi="Arial Narrow"/>
                          <w:bCs/>
                          <w:sz w:val="18"/>
                          <w:szCs w:val="16"/>
                          <w:lang w:eastAsia="pl-PL"/>
                        </w:rPr>
                        <w:t>Zofia Szczepańska – greg.17</w:t>
                      </w:r>
                    </w:p>
                    <w:p w:rsidR="008A061C" w:rsidRPr="008A061C" w:rsidRDefault="008A061C" w:rsidP="008A061C">
                      <w:pPr>
                        <w:jc w:val="both"/>
                        <w:rPr>
                          <w:rFonts w:ascii="Arial Narrow" w:hAnsi="Arial Narrow"/>
                          <w:b/>
                          <w:color w:val="000000" w:themeColor="text2"/>
                          <w:sz w:val="18"/>
                          <w:szCs w:val="16"/>
                          <w:u w:val="single"/>
                          <w:lang w:eastAsia="pl-PL"/>
                        </w:rPr>
                      </w:pPr>
                      <w:r w:rsidRPr="008A061C">
                        <w:rPr>
                          <w:rFonts w:ascii="Arial Narrow" w:hAnsi="Arial Narrow"/>
                          <w:b/>
                          <w:color w:val="000000" w:themeColor="text2"/>
                          <w:sz w:val="18"/>
                          <w:szCs w:val="16"/>
                          <w:u w:val="single"/>
                          <w:lang w:eastAsia="pl-PL"/>
                        </w:rPr>
                        <w:t>Sobota 18.10.2025</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6.30 </w:t>
                      </w:r>
                      <w:r w:rsidRPr="008A061C">
                        <w:rPr>
                          <w:rFonts w:ascii="Arial Narrow" w:hAnsi="Arial Narrow"/>
                          <w:bCs/>
                          <w:sz w:val="18"/>
                          <w:szCs w:val="16"/>
                          <w:lang w:eastAsia="pl-PL"/>
                        </w:rPr>
                        <w:t xml:space="preserve">+ Mieczysław Palka (od Marzeny, Piotra i Zofii </w:t>
                      </w:r>
                      <w:proofErr w:type="spellStart"/>
                      <w:r w:rsidRPr="008A061C">
                        <w:rPr>
                          <w:rFonts w:ascii="Arial Narrow" w:hAnsi="Arial Narrow"/>
                          <w:bCs/>
                          <w:sz w:val="18"/>
                          <w:szCs w:val="16"/>
                          <w:lang w:eastAsia="pl-PL"/>
                        </w:rPr>
                        <w:t>Krolczak</w:t>
                      </w:r>
                      <w:proofErr w:type="spellEnd"/>
                      <w:r w:rsidRPr="008A061C">
                        <w:rPr>
                          <w:rFonts w:ascii="Arial Narrow" w:hAnsi="Arial Narrow"/>
                          <w:bCs/>
                          <w:sz w:val="18"/>
                          <w:szCs w:val="16"/>
                          <w:lang w:eastAsia="pl-PL"/>
                        </w:rPr>
                        <w:t>)</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Jerzy </w:t>
                      </w:r>
                      <w:proofErr w:type="spellStart"/>
                      <w:r w:rsidRPr="008A061C">
                        <w:rPr>
                          <w:rFonts w:ascii="Arial Narrow" w:hAnsi="Arial Narrow"/>
                          <w:sz w:val="18"/>
                          <w:szCs w:val="16"/>
                          <w:lang w:eastAsia="pl-PL"/>
                        </w:rPr>
                        <w:t>Kępczyk</w:t>
                      </w:r>
                      <w:proofErr w:type="spellEnd"/>
                      <w:r w:rsidRPr="008A061C">
                        <w:rPr>
                          <w:rFonts w:ascii="Arial Narrow" w:hAnsi="Arial Narrow"/>
                          <w:sz w:val="18"/>
                          <w:szCs w:val="16"/>
                          <w:lang w:eastAsia="pl-PL"/>
                        </w:rPr>
                        <w:t xml:space="preserve"> w 23 rocz. śmierci; ++ rodzice; ++ teściowie</w:t>
                      </w:r>
                    </w:p>
                    <w:p w:rsidR="008A061C" w:rsidRPr="008A061C" w:rsidRDefault="008A061C" w:rsidP="008A061C">
                      <w:pPr>
                        <w:jc w:val="both"/>
                        <w:rPr>
                          <w:rFonts w:ascii="Arial Narrow" w:hAnsi="Arial Narrow"/>
                          <w:sz w:val="18"/>
                          <w:szCs w:val="16"/>
                          <w:lang w:eastAsia="pl-PL"/>
                        </w:rPr>
                      </w:pPr>
                      <w:r w:rsidRPr="008A061C">
                        <w:rPr>
                          <w:rFonts w:ascii="Arial Narrow" w:hAnsi="Arial Narrow"/>
                          <w:b/>
                          <w:bCs/>
                          <w:sz w:val="18"/>
                          <w:szCs w:val="16"/>
                          <w:lang w:eastAsia="pl-PL"/>
                        </w:rPr>
                        <w:t>18.00</w:t>
                      </w:r>
                      <w:r w:rsidRPr="008A061C">
                        <w:rPr>
                          <w:rFonts w:ascii="Arial Narrow" w:hAnsi="Arial Narrow"/>
                          <w:sz w:val="18"/>
                          <w:szCs w:val="16"/>
                          <w:lang w:eastAsia="pl-PL"/>
                        </w:rPr>
                        <w:t xml:space="preserve"> + </w:t>
                      </w:r>
                      <w:r w:rsidRPr="008A061C">
                        <w:rPr>
                          <w:rFonts w:ascii="Arial Narrow" w:hAnsi="Arial Narrow"/>
                          <w:bCs/>
                          <w:sz w:val="18"/>
                          <w:szCs w:val="16"/>
                          <w:lang w:eastAsia="pl-PL"/>
                        </w:rPr>
                        <w:t>Zofia Szczepańska – greg.18</w:t>
                      </w:r>
                    </w:p>
                    <w:p w:rsidR="008A061C" w:rsidRPr="008A061C" w:rsidRDefault="008A061C" w:rsidP="008A061C">
                      <w:pPr>
                        <w:jc w:val="both"/>
                        <w:rPr>
                          <w:rFonts w:ascii="Arial Narrow" w:hAnsi="Arial Narrow"/>
                          <w:b/>
                          <w:color w:val="FF0000"/>
                          <w:sz w:val="18"/>
                          <w:szCs w:val="16"/>
                          <w:u w:val="single"/>
                          <w:lang w:eastAsia="pl-PL"/>
                        </w:rPr>
                      </w:pPr>
                      <w:r w:rsidRPr="008A061C">
                        <w:rPr>
                          <w:rFonts w:ascii="Arial Narrow" w:hAnsi="Arial Narrow"/>
                          <w:b/>
                          <w:color w:val="FF0000"/>
                          <w:sz w:val="18"/>
                          <w:szCs w:val="16"/>
                          <w:u w:val="single"/>
                          <w:lang w:eastAsia="pl-PL"/>
                        </w:rPr>
                        <w:t>19.10.2025 – XXIX Niedziela Zwykła</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8.00 </w:t>
                      </w:r>
                      <w:r w:rsidRPr="008A061C">
                        <w:rPr>
                          <w:rFonts w:ascii="Arial Narrow" w:hAnsi="Arial Narrow"/>
                          <w:bCs/>
                          <w:sz w:val="18"/>
                          <w:szCs w:val="16"/>
                          <w:lang w:eastAsia="pl-PL"/>
                        </w:rPr>
                        <w:t>- O Boże błogosławieństwo i opiekę MB. Wspomożenia Wiernych dla Parafian, Dobrodziejów i uczęszczających do naszego Kościoła</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10.00 </w:t>
                      </w:r>
                      <w:r w:rsidRPr="008A061C">
                        <w:rPr>
                          <w:rFonts w:ascii="Arial Narrow" w:hAnsi="Arial Narrow"/>
                          <w:bCs/>
                          <w:sz w:val="18"/>
                          <w:szCs w:val="16"/>
                          <w:lang w:eastAsia="pl-PL"/>
                        </w:rPr>
                        <w:t xml:space="preserve">+ Eugenia </w:t>
                      </w:r>
                      <w:proofErr w:type="spellStart"/>
                      <w:r w:rsidRPr="008A061C">
                        <w:rPr>
                          <w:rFonts w:ascii="Arial Narrow" w:hAnsi="Arial Narrow"/>
                          <w:bCs/>
                          <w:sz w:val="18"/>
                          <w:szCs w:val="16"/>
                          <w:lang w:eastAsia="pl-PL"/>
                        </w:rPr>
                        <w:t>Wądrzyk</w:t>
                      </w:r>
                      <w:proofErr w:type="spellEnd"/>
                      <w:r w:rsidRPr="008A061C">
                        <w:rPr>
                          <w:rFonts w:ascii="Arial Narrow" w:hAnsi="Arial Narrow"/>
                          <w:bCs/>
                          <w:sz w:val="18"/>
                          <w:szCs w:val="16"/>
                          <w:lang w:eastAsia="pl-PL"/>
                        </w:rPr>
                        <w:t xml:space="preserve"> w 3 rocz. śmierci (od syna Piotra z rodziną)</w:t>
                      </w:r>
                    </w:p>
                    <w:p w:rsidR="008A061C" w:rsidRPr="008A061C" w:rsidRDefault="008A061C" w:rsidP="008A061C">
                      <w:pPr>
                        <w:jc w:val="both"/>
                        <w:rPr>
                          <w:rFonts w:ascii="Arial Narrow" w:hAnsi="Arial Narrow"/>
                          <w:bCs/>
                          <w:sz w:val="18"/>
                          <w:szCs w:val="16"/>
                          <w:lang w:eastAsia="pl-PL"/>
                        </w:rPr>
                      </w:pPr>
                      <w:r w:rsidRPr="008A061C">
                        <w:rPr>
                          <w:rFonts w:ascii="Arial Narrow" w:hAnsi="Arial Narrow"/>
                          <w:b/>
                          <w:bCs/>
                          <w:sz w:val="18"/>
                          <w:szCs w:val="16"/>
                          <w:lang w:eastAsia="pl-PL"/>
                        </w:rPr>
                        <w:t xml:space="preserve">11.30 </w:t>
                      </w:r>
                      <w:r w:rsidRPr="008A061C">
                        <w:rPr>
                          <w:rFonts w:ascii="Arial Narrow" w:hAnsi="Arial Narrow"/>
                          <w:bCs/>
                          <w:sz w:val="18"/>
                          <w:szCs w:val="16"/>
                          <w:lang w:eastAsia="pl-PL"/>
                        </w:rPr>
                        <w:t>– O zdrowie, błogosławieństwo Boże i opiekę Matki Bożej dla Marii i Franciszka w 50 rocz. ślubu</w:t>
                      </w:r>
                    </w:p>
                    <w:p w:rsidR="003B4A37" w:rsidRPr="008A061C" w:rsidRDefault="008A061C" w:rsidP="008A061C">
                      <w:pPr>
                        <w:rPr>
                          <w:rFonts w:ascii="Arial Narrow" w:hAnsi="Arial Narrow"/>
                          <w:sz w:val="18"/>
                          <w:szCs w:val="16"/>
                          <w:lang w:eastAsia="pl-PL"/>
                        </w:rPr>
                      </w:pPr>
                      <w:r w:rsidRPr="008A061C">
                        <w:rPr>
                          <w:rFonts w:ascii="Arial Narrow" w:hAnsi="Arial Narrow"/>
                          <w:b/>
                          <w:bCs/>
                          <w:sz w:val="18"/>
                          <w:szCs w:val="16"/>
                          <w:lang w:eastAsia="pl-PL"/>
                        </w:rPr>
                        <w:t xml:space="preserve">18.00 </w:t>
                      </w:r>
                      <w:r w:rsidRPr="008A061C">
                        <w:rPr>
                          <w:rFonts w:ascii="Arial Narrow" w:hAnsi="Arial Narrow"/>
                          <w:sz w:val="18"/>
                          <w:szCs w:val="16"/>
                          <w:lang w:eastAsia="pl-PL"/>
                        </w:rPr>
                        <w:t xml:space="preserve">+ </w:t>
                      </w:r>
                      <w:r w:rsidRPr="008A061C">
                        <w:rPr>
                          <w:rFonts w:ascii="Arial Narrow" w:hAnsi="Arial Narrow"/>
                          <w:bCs/>
                          <w:sz w:val="18"/>
                          <w:szCs w:val="16"/>
                          <w:lang w:eastAsia="pl-PL"/>
                        </w:rPr>
                        <w:t>Zofia Szczepańska – greg.19</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D41234" w:rsidRPr="008A061C" w:rsidRDefault="002A3413" w:rsidP="0046792D">
                            <w:pPr>
                              <w:jc w:val="center"/>
                              <w:rPr>
                                <w:rFonts w:ascii="Arial Narrow" w:hAnsi="Arial Narrow"/>
                                <w:b/>
                                <w:bCs/>
                                <w:color w:val="FF0000"/>
                                <w:sz w:val="16"/>
                                <w:szCs w:val="16"/>
                                <w:u w:val="single"/>
                              </w:rPr>
                            </w:pPr>
                            <w:r w:rsidRPr="008A061C">
                              <w:rPr>
                                <w:rFonts w:ascii="Arial Narrow" w:hAnsi="Arial Narrow"/>
                                <w:b/>
                                <w:bCs/>
                                <w:i/>
                                <w:sz w:val="16"/>
                                <w:szCs w:val="16"/>
                                <w:u w:val="single"/>
                              </w:rPr>
                              <w:t>Ogłoszenia Parafialne</w:t>
                            </w:r>
                            <w:r w:rsidR="001C388E" w:rsidRPr="008A061C">
                              <w:rPr>
                                <w:rFonts w:ascii="Arial Narrow" w:hAnsi="Arial Narrow"/>
                                <w:b/>
                                <w:bCs/>
                                <w:i/>
                                <w:sz w:val="16"/>
                                <w:szCs w:val="16"/>
                                <w:u w:val="single"/>
                              </w:rPr>
                              <w:br/>
                            </w:r>
                            <w:r w:rsidR="00F23768" w:rsidRPr="008A061C">
                              <w:rPr>
                                <w:rFonts w:ascii="Arial Narrow" w:hAnsi="Arial Narrow"/>
                                <w:b/>
                                <w:bCs/>
                                <w:color w:val="FF0000"/>
                                <w:sz w:val="16"/>
                                <w:szCs w:val="16"/>
                                <w:u w:val="single"/>
                              </w:rPr>
                              <w:t>XX</w:t>
                            </w:r>
                            <w:r w:rsidR="0009742B" w:rsidRPr="008A061C">
                              <w:rPr>
                                <w:rFonts w:ascii="Arial Narrow" w:hAnsi="Arial Narrow"/>
                                <w:b/>
                                <w:bCs/>
                                <w:color w:val="FF0000"/>
                                <w:sz w:val="16"/>
                                <w:szCs w:val="16"/>
                                <w:u w:val="single"/>
                              </w:rPr>
                              <w:t>V</w:t>
                            </w:r>
                            <w:r w:rsidR="008A061C" w:rsidRPr="008A061C">
                              <w:rPr>
                                <w:rFonts w:ascii="Arial Narrow" w:hAnsi="Arial Narrow"/>
                                <w:b/>
                                <w:bCs/>
                                <w:color w:val="FF0000"/>
                                <w:sz w:val="16"/>
                                <w:szCs w:val="16"/>
                                <w:u w:val="single"/>
                              </w:rPr>
                              <w:t>II</w:t>
                            </w:r>
                            <w:r w:rsidR="00F836F2" w:rsidRPr="008A061C">
                              <w:rPr>
                                <w:rFonts w:ascii="Arial Narrow" w:hAnsi="Arial Narrow"/>
                                <w:b/>
                                <w:bCs/>
                                <w:color w:val="FF0000"/>
                                <w:sz w:val="16"/>
                                <w:szCs w:val="16"/>
                                <w:u w:val="single"/>
                              </w:rPr>
                              <w:t>I</w:t>
                            </w:r>
                            <w:r w:rsidR="001C388E" w:rsidRPr="008A061C">
                              <w:rPr>
                                <w:rFonts w:ascii="Arial Narrow" w:hAnsi="Arial Narrow"/>
                                <w:b/>
                                <w:bCs/>
                                <w:color w:val="FF0000"/>
                                <w:sz w:val="16"/>
                                <w:szCs w:val="16"/>
                                <w:u w:val="single"/>
                              </w:rPr>
                              <w:t xml:space="preserve"> Niedziela Zwykła –</w:t>
                            </w:r>
                            <w:r w:rsidR="007A686B" w:rsidRPr="008A061C">
                              <w:rPr>
                                <w:rFonts w:ascii="Arial Narrow" w:hAnsi="Arial Narrow"/>
                                <w:b/>
                                <w:bCs/>
                                <w:color w:val="FF0000"/>
                                <w:sz w:val="16"/>
                                <w:szCs w:val="16"/>
                                <w:u w:val="single"/>
                              </w:rPr>
                              <w:t xml:space="preserve"> </w:t>
                            </w:r>
                            <w:r w:rsidR="00F836F2" w:rsidRPr="008A061C">
                              <w:rPr>
                                <w:rFonts w:ascii="Arial Narrow" w:hAnsi="Arial Narrow"/>
                                <w:b/>
                                <w:bCs/>
                                <w:color w:val="FF0000"/>
                                <w:sz w:val="16"/>
                                <w:szCs w:val="16"/>
                                <w:u w:val="single"/>
                              </w:rPr>
                              <w:t>12</w:t>
                            </w:r>
                            <w:r w:rsidR="007A686B" w:rsidRPr="008A061C">
                              <w:rPr>
                                <w:rFonts w:ascii="Arial Narrow" w:hAnsi="Arial Narrow"/>
                                <w:b/>
                                <w:bCs/>
                                <w:color w:val="FF0000"/>
                                <w:sz w:val="16"/>
                                <w:szCs w:val="16"/>
                                <w:u w:val="single"/>
                              </w:rPr>
                              <w:t>.10</w:t>
                            </w:r>
                            <w:r w:rsidR="001C388E" w:rsidRPr="008A061C">
                              <w:rPr>
                                <w:rFonts w:ascii="Arial Narrow" w:hAnsi="Arial Narrow"/>
                                <w:b/>
                                <w:bCs/>
                                <w:color w:val="FF0000"/>
                                <w:sz w:val="16"/>
                                <w:szCs w:val="16"/>
                                <w:u w:val="single"/>
                              </w:rPr>
                              <w:t>.2025r.</w:t>
                            </w:r>
                          </w:p>
                          <w:p w:rsidR="008A061C" w:rsidRPr="008A061C" w:rsidRDefault="008A061C" w:rsidP="008A061C">
                            <w:pPr>
                              <w:jc w:val="both"/>
                              <w:rPr>
                                <w:rFonts w:ascii="Arial Narrow" w:hAnsi="Arial Narrow"/>
                                <w:sz w:val="16"/>
                                <w:szCs w:val="16"/>
                                <w:lang w:eastAsia="pl-PL"/>
                              </w:rPr>
                            </w:pPr>
                            <w:r w:rsidRPr="008A061C">
                              <w:rPr>
                                <w:rFonts w:ascii="Arial Narrow" w:hAnsi="Arial Narrow"/>
                                <w:color w:val="000000"/>
                                <w:sz w:val="16"/>
                                <w:szCs w:val="16"/>
                                <w:lang w:eastAsia="pl-PL"/>
                              </w:rPr>
                              <w:t>Liturgiczne obchody w tygodniu: </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a</w:t>
                            </w:r>
                            <w:r w:rsidRPr="008A061C">
                              <w:rPr>
                                <w:rFonts w:ascii="Arial Narrow" w:hAnsi="Arial Narrow"/>
                                <w:color w:val="000000"/>
                                <w:sz w:val="16"/>
                                <w:szCs w:val="16"/>
                                <w:lang w:eastAsia="pl-PL"/>
                              </w:rPr>
                              <w:t>) w poniedziałek, 13 października - wspomnienie bł. Honorata Koźmińskiego, kapłana,</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b</w:t>
                            </w:r>
                            <w:r w:rsidRPr="008A061C">
                              <w:rPr>
                                <w:rFonts w:ascii="Arial Narrow" w:hAnsi="Arial Narrow"/>
                                <w:color w:val="000000"/>
                                <w:sz w:val="16"/>
                                <w:szCs w:val="16"/>
                                <w:lang w:eastAsia="pl-PL"/>
                              </w:rPr>
                              <w:t>) w środę, 15 października - wspomnienie św. Teresy od Jezusa, dziewicy i doktora Kościoła. Jest to także Dzień Dziecka Utraconego,</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c</w:t>
                            </w:r>
                            <w:r w:rsidRPr="008A061C">
                              <w:rPr>
                                <w:rFonts w:ascii="Arial Narrow" w:hAnsi="Arial Narrow"/>
                                <w:color w:val="000000"/>
                                <w:sz w:val="16"/>
                                <w:szCs w:val="16"/>
                                <w:lang w:eastAsia="pl-PL"/>
                              </w:rPr>
                              <w:t>) w czwartek, 16 października - wspomnienie św. Jadwigi Śląskiej,</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d</w:t>
                            </w:r>
                            <w:r w:rsidRPr="008A061C">
                              <w:rPr>
                                <w:rFonts w:ascii="Arial Narrow" w:hAnsi="Arial Narrow"/>
                                <w:color w:val="000000"/>
                                <w:sz w:val="16"/>
                                <w:szCs w:val="16"/>
                                <w:lang w:eastAsia="pl-PL"/>
                              </w:rPr>
                              <w:t>) w piątek, 17 października - wspomnienie św. Ignacego Antiocheńskiego, biskupa i męczennika. W tym dniu modlimy się do Bożego Miłosierdzia z racji trzeciego piątku miesiąca, o godz. 17.00 Nowenna do Miłosierdzia Bożego z odczytaniem próśb i podziękowań.</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e</w:t>
                            </w:r>
                            <w:r w:rsidRPr="008A061C">
                              <w:rPr>
                                <w:rFonts w:ascii="Arial Narrow" w:hAnsi="Arial Narrow"/>
                                <w:color w:val="000000"/>
                                <w:sz w:val="16"/>
                                <w:szCs w:val="16"/>
                                <w:lang w:eastAsia="pl-PL"/>
                              </w:rPr>
                              <w:t>) w sobotę, 18 października – święto św.</w:t>
                            </w:r>
                            <w:r w:rsidRPr="008A061C">
                              <w:rPr>
                                <w:rFonts w:ascii="Arial Narrow" w:hAnsi="Arial Narrow"/>
                                <w:color w:val="000000"/>
                                <w:sz w:val="16"/>
                                <w:szCs w:val="16"/>
                                <w:lang w:eastAsia="pl-PL"/>
                              </w:rPr>
                              <w:tab/>
                              <w:t>Łukasza, ewangelisty.</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1</w:t>
                            </w:r>
                            <w:r w:rsidRPr="008A061C">
                              <w:rPr>
                                <w:rFonts w:ascii="Arial Narrow" w:hAnsi="Arial Narrow"/>
                                <w:color w:val="000000"/>
                                <w:sz w:val="16"/>
                                <w:szCs w:val="16"/>
                                <w:lang w:eastAsia="pl-PL"/>
                              </w:rPr>
                              <w:t>. Za tydzień, przypada przedostatnia niedziela października, obchodzona w Kościele jako Światowy Tydzień Misyjny. Składka będzie przeznaczona na cele misyjne.</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2</w:t>
                            </w:r>
                            <w:r w:rsidRPr="008A061C">
                              <w:rPr>
                                <w:rFonts w:ascii="Arial Narrow" w:hAnsi="Arial Narrow"/>
                                <w:color w:val="000000"/>
                                <w:sz w:val="16"/>
                                <w:szCs w:val="16"/>
                                <w:lang w:eastAsia="pl-PL"/>
                              </w:rPr>
                              <w:t>. Nabożeństwa różańcowe  naszym Kościele odbywają się każdego dnia października o godz. 17.30. Serdecznie zapraszamy do tej pięknej pełnej mocy modlitwy.</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3</w:t>
                            </w:r>
                            <w:r w:rsidRPr="008A061C">
                              <w:rPr>
                                <w:rFonts w:ascii="Arial Narrow" w:hAnsi="Arial Narrow"/>
                                <w:color w:val="000000"/>
                                <w:sz w:val="16"/>
                                <w:szCs w:val="16"/>
                                <w:lang w:eastAsia="pl-PL"/>
                              </w:rPr>
                              <w:t>. W środę, po Mszy św. wieczornej przy wystawionym Najświętszym Sakramencie modlimy się za przyczyną św. Józefa w intencji rodzin.</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4</w:t>
                            </w:r>
                            <w:r w:rsidRPr="008A061C">
                              <w:rPr>
                                <w:rFonts w:ascii="Arial Narrow" w:hAnsi="Arial Narrow"/>
                                <w:color w:val="000000"/>
                                <w:sz w:val="16"/>
                                <w:szCs w:val="16"/>
                                <w:lang w:eastAsia="pl-PL"/>
                              </w:rPr>
                              <w:t>. Dzisiaj obchodzimy XXV Dzień Papieski pod hasłem “Św. Jan Paweł II Prorok nadziei” z tej racji będzie można złożyć ofiarę do puszki na fundusz stypendialny dla młodzieży.</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5</w:t>
                            </w:r>
                            <w:r w:rsidRPr="008A061C">
                              <w:rPr>
                                <w:rFonts w:ascii="Arial Narrow" w:hAnsi="Arial Narrow"/>
                                <w:color w:val="000000"/>
                                <w:sz w:val="16"/>
                                <w:szCs w:val="16"/>
                                <w:lang w:eastAsia="pl-PL"/>
                              </w:rPr>
                              <w:t>. Kartki na wypominki roczne i na miesiąc listopad są z tyłu Kościoła na stoliku z prasą katolicką. Za zmarłych w wypominkach rocznych będziemy się modlić w pierwszą, drugą, trzecią, czwartą i piątą niedzielę miesiąca o godzinie 7:40, oraz dodatkowo w drugą niedzielę miesiąca o godzinie 9:40. Wypominki składamy w zakrystii, kancelarii lub na tacę.</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6</w:t>
                            </w:r>
                            <w:r w:rsidRPr="008A061C">
                              <w:rPr>
                                <w:rFonts w:ascii="Arial Narrow" w:hAnsi="Arial Narrow"/>
                                <w:color w:val="000000"/>
                                <w:sz w:val="16"/>
                                <w:szCs w:val="16"/>
                                <w:lang w:eastAsia="pl-PL"/>
                              </w:rPr>
                              <w:t>. Dzisiaj o godz. 19.15 parafia salezjańska Matki Bożej Wspomożenia Wiernych zaprasza na koncert finałowy warsztatów Gospel. Wejście od ul. św. Jana Bosko. </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7</w:t>
                            </w:r>
                            <w:r w:rsidRPr="008A061C">
                              <w:rPr>
                                <w:rFonts w:ascii="Arial Narrow" w:hAnsi="Arial Narrow"/>
                                <w:color w:val="000000"/>
                                <w:sz w:val="16"/>
                                <w:szCs w:val="16"/>
                                <w:lang w:eastAsia="pl-PL"/>
                              </w:rPr>
                              <w:t xml:space="preserve">. W sobotę 18 października o godz. 19:00 w kościele pw. Św. Józefa w Oświęcimiu odbędzie się Papieski koncert charytatywny "W jedności siła". Wystąpią: Dusza Muzyki z parafii św. Andrzeja w Osieku, Boskie Nutki z parafii MB Wspomożenia Wiernych, Monika </w:t>
                            </w:r>
                            <w:proofErr w:type="spellStart"/>
                            <w:r w:rsidRPr="008A061C">
                              <w:rPr>
                                <w:rFonts w:ascii="Arial Narrow" w:hAnsi="Arial Narrow"/>
                                <w:color w:val="000000"/>
                                <w:sz w:val="16"/>
                                <w:szCs w:val="16"/>
                                <w:lang w:eastAsia="pl-PL"/>
                              </w:rPr>
                              <w:t>Błokowska</w:t>
                            </w:r>
                            <w:proofErr w:type="spellEnd"/>
                            <w:r w:rsidRPr="008A061C">
                              <w:rPr>
                                <w:rFonts w:ascii="Arial Narrow" w:hAnsi="Arial Narrow"/>
                                <w:color w:val="000000"/>
                                <w:sz w:val="16"/>
                                <w:szCs w:val="16"/>
                                <w:lang w:eastAsia="pl-PL"/>
                              </w:rPr>
                              <w:t>, Kawka w Maku oraz Gloria Dei z parafii św. Józefa. Wstęp wolny. </w:t>
                            </w:r>
                          </w:p>
                          <w:p w:rsidR="008A061C" w:rsidRPr="008A061C" w:rsidRDefault="008A061C" w:rsidP="008A061C">
                            <w:pPr>
                              <w:jc w:val="both"/>
                              <w:rPr>
                                <w:rFonts w:ascii="Arial Narrow" w:hAnsi="Arial Narrow"/>
                                <w:sz w:val="16"/>
                                <w:szCs w:val="16"/>
                                <w:lang w:eastAsia="pl-PL"/>
                              </w:rPr>
                            </w:pPr>
                            <w:r w:rsidRPr="008A061C">
                              <w:rPr>
                                <w:rFonts w:ascii="Arial Narrow" w:hAnsi="Arial Narrow"/>
                                <w:color w:val="000000"/>
                                <w:sz w:val="16"/>
                                <w:szCs w:val="16"/>
                                <w:lang w:eastAsia="pl-PL"/>
                              </w:rPr>
                              <w:t xml:space="preserve">Zachęcamy do lektury prasy katolickiej: </w:t>
                            </w:r>
                            <w:r w:rsidRPr="008A061C">
                              <w:rPr>
                                <w:rFonts w:ascii="Arial Narrow" w:hAnsi="Arial Narrow"/>
                                <w:i/>
                                <w:iCs/>
                                <w:color w:val="000000"/>
                                <w:sz w:val="16"/>
                                <w:szCs w:val="16"/>
                                <w:lang w:eastAsia="pl-PL"/>
                              </w:rPr>
                              <w:t>Niedzieli, Gościa Niedzielnego </w:t>
                            </w:r>
                          </w:p>
                          <w:p w:rsidR="008A061C" w:rsidRPr="008A061C" w:rsidRDefault="008A061C" w:rsidP="008A061C">
                            <w:pPr>
                              <w:jc w:val="both"/>
                              <w:rPr>
                                <w:rFonts w:ascii="Arial Narrow" w:hAnsi="Arial Narrow"/>
                                <w:sz w:val="16"/>
                                <w:szCs w:val="16"/>
                                <w:lang w:eastAsia="pl-PL"/>
                              </w:rPr>
                            </w:pPr>
                            <w:r w:rsidRPr="008A061C">
                              <w:rPr>
                                <w:rFonts w:ascii="Arial Narrow" w:hAnsi="Arial Narrow"/>
                                <w:color w:val="000000"/>
                                <w:sz w:val="16"/>
                                <w:szCs w:val="16"/>
                                <w:lang w:eastAsia="pl-PL"/>
                              </w:rPr>
                              <w:t>Dzisiejsza taca niedzielna jest przeznaczona na potrzeby naszego kościoła parafialnego.</w:t>
                            </w:r>
                            <w:r>
                              <w:rPr>
                                <w:rFonts w:ascii="Arial Narrow" w:hAnsi="Arial Narrow"/>
                                <w:sz w:val="16"/>
                                <w:szCs w:val="16"/>
                                <w:lang w:eastAsia="pl-PL"/>
                              </w:rPr>
                              <w:br/>
                            </w:r>
                            <w:r w:rsidRPr="008A061C">
                              <w:rPr>
                                <w:rFonts w:ascii="Arial Narrow" w:hAnsi="Arial Narrow"/>
                                <w:color w:val="000000"/>
                                <w:sz w:val="16"/>
                                <w:szCs w:val="16"/>
                                <w:lang w:eastAsia="pl-PL"/>
                              </w:rPr>
                              <w:t>Przyjmując Boże błogosławieństwo życzymy Wam, Drodzy Parafianie i Goście, by niedzielne spotkanie z Panem Jezusem,  przyniosło pokój serca i nowe siły na nadchodzący tydzień.</w:t>
                            </w:r>
                          </w:p>
                          <w:p w:rsidR="005845D0" w:rsidRPr="008A061C" w:rsidRDefault="005845D0" w:rsidP="0046792D">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D41234" w:rsidRPr="008A061C" w:rsidRDefault="002A3413" w:rsidP="0046792D">
                      <w:pPr>
                        <w:jc w:val="center"/>
                        <w:rPr>
                          <w:rFonts w:ascii="Arial Narrow" w:hAnsi="Arial Narrow"/>
                          <w:b/>
                          <w:bCs/>
                          <w:color w:val="FF0000"/>
                          <w:sz w:val="16"/>
                          <w:szCs w:val="16"/>
                          <w:u w:val="single"/>
                        </w:rPr>
                      </w:pPr>
                      <w:r w:rsidRPr="008A061C">
                        <w:rPr>
                          <w:rFonts w:ascii="Arial Narrow" w:hAnsi="Arial Narrow"/>
                          <w:b/>
                          <w:bCs/>
                          <w:i/>
                          <w:sz w:val="16"/>
                          <w:szCs w:val="16"/>
                          <w:u w:val="single"/>
                        </w:rPr>
                        <w:t>Ogłoszenia Parafialne</w:t>
                      </w:r>
                      <w:r w:rsidR="001C388E" w:rsidRPr="008A061C">
                        <w:rPr>
                          <w:rFonts w:ascii="Arial Narrow" w:hAnsi="Arial Narrow"/>
                          <w:b/>
                          <w:bCs/>
                          <w:i/>
                          <w:sz w:val="16"/>
                          <w:szCs w:val="16"/>
                          <w:u w:val="single"/>
                        </w:rPr>
                        <w:br/>
                      </w:r>
                      <w:r w:rsidR="00F23768" w:rsidRPr="008A061C">
                        <w:rPr>
                          <w:rFonts w:ascii="Arial Narrow" w:hAnsi="Arial Narrow"/>
                          <w:b/>
                          <w:bCs/>
                          <w:color w:val="FF0000"/>
                          <w:sz w:val="16"/>
                          <w:szCs w:val="16"/>
                          <w:u w:val="single"/>
                        </w:rPr>
                        <w:t>XX</w:t>
                      </w:r>
                      <w:r w:rsidR="0009742B" w:rsidRPr="008A061C">
                        <w:rPr>
                          <w:rFonts w:ascii="Arial Narrow" w:hAnsi="Arial Narrow"/>
                          <w:b/>
                          <w:bCs/>
                          <w:color w:val="FF0000"/>
                          <w:sz w:val="16"/>
                          <w:szCs w:val="16"/>
                          <w:u w:val="single"/>
                        </w:rPr>
                        <w:t>V</w:t>
                      </w:r>
                      <w:r w:rsidR="008A061C" w:rsidRPr="008A061C">
                        <w:rPr>
                          <w:rFonts w:ascii="Arial Narrow" w:hAnsi="Arial Narrow"/>
                          <w:b/>
                          <w:bCs/>
                          <w:color w:val="FF0000"/>
                          <w:sz w:val="16"/>
                          <w:szCs w:val="16"/>
                          <w:u w:val="single"/>
                        </w:rPr>
                        <w:t>II</w:t>
                      </w:r>
                      <w:r w:rsidR="00F836F2" w:rsidRPr="008A061C">
                        <w:rPr>
                          <w:rFonts w:ascii="Arial Narrow" w:hAnsi="Arial Narrow"/>
                          <w:b/>
                          <w:bCs/>
                          <w:color w:val="FF0000"/>
                          <w:sz w:val="16"/>
                          <w:szCs w:val="16"/>
                          <w:u w:val="single"/>
                        </w:rPr>
                        <w:t>I</w:t>
                      </w:r>
                      <w:r w:rsidR="001C388E" w:rsidRPr="008A061C">
                        <w:rPr>
                          <w:rFonts w:ascii="Arial Narrow" w:hAnsi="Arial Narrow"/>
                          <w:b/>
                          <w:bCs/>
                          <w:color w:val="FF0000"/>
                          <w:sz w:val="16"/>
                          <w:szCs w:val="16"/>
                          <w:u w:val="single"/>
                        </w:rPr>
                        <w:t xml:space="preserve"> Niedziela Zwykła –</w:t>
                      </w:r>
                      <w:r w:rsidR="007A686B" w:rsidRPr="008A061C">
                        <w:rPr>
                          <w:rFonts w:ascii="Arial Narrow" w:hAnsi="Arial Narrow"/>
                          <w:b/>
                          <w:bCs/>
                          <w:color w:val="FF0000"/>
                          <w:sz w:val="16"/>
                          <w:szCs w:val="16"/>
                          <w:u w:val="single"/>
                        </w:rPr>
                        <w:t xml:space="preserve"> </w:t>
                      </w:r>
                      <w:r w:rsidR="00F836F2" w:rsidRPr="008A061C">
                        <w:rPr>
                          <w:rFonts w:ascii="Arial Narrow" w:hAnsi="Arial Narrow"/>
                          <w:b/>
                          <w:bCs/>
                          <w:color w:val="FF0000"/>
                          <w:sz w:val="16"/>
                          <w:szCs w:val="16"/>
                          <w:u w:val="single"/>
                        </w:rPr>
                        <w:t>12</w:t>
                      </w:r>
                      <w:r w:rsidR="007A686B" w:rsidRPr="008A061C">
                        <w:rPr>
                          <w:rFonts w:ascii="Arial Narrow" w:hAnsi="Arial Narrow"/>
                          <w:b/>
                          <w:bCs/>
                          <w:color w:val="FF0000"/>
                          <w:sz w:val="16"/>
                          <w:szCs w:val="16"/>
                          <w:u w:val="single"/>
                        </w:rPr>
                        <w:t>.10</w:t>
                      </w:r>
                      <w:r w:rsidR="001C388E" w:rsidRPr="008A061C">
                        <w:rPr>
                          <w:rFonts w:ascii="Arial Narrow" w:hAnsi="Arial Narrow"/>
                          <w:b/>
                          <w:bCs/>
                          <w:color w:val="FF0000"/>
                          <w:sz w:val="16"/>
                          <w:szCs w:val="16"/>
                          <w:u w:val="single"/>
                        </w:rPr>
                        <w:t>.2025r.</w:t>
                      </w:r>
                    </w:p>
                    <w:p w:rsidR="008A061C" w:rsidRPr="008A061C" w:rsidRDefault="008A061C" w:rsidP="008A061C">
                      <w:pPr>
                        <w:jc w:val="both"/>
                        <w:rPr>
                          <w:rFonts w:ascii="Arial Narrow" w:hAnsi="Arial Narrow"/>
                          <w:sz w:val="16"/>
                          <w:szCs w:val="16"/>
                          <w:lang w:eastAsia="pl-PL"/>
                        </w:rPr>
                      </w:pPr>
                      <w:r w:rsidRPr="008A061C">
                        <w:rPr>
                          <w:rFonts w:ascii="Arial Narrow" w:hAnsi="Arial Narrow"/>
                          <w:color w:val="000000"/>
                          <w:sz w:val="16"/>
                          <w:szCs w:val="16"/>
                          <w:lang w:eastAsia="pl-PL"/>
                        </w:rPr>
                        <w:t>Liturgiczne obchody w tygodniu: </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a</w:t>
                      </w:r>
                      <w:r w:rsidRPr="008A061C">
                        <w:rPr>
                          <w:rFonts w:ascii="Arial Narrow" w:hAnsi="Arial Narrow"/>
                          <w:color w:val="000000"/>
                          <w:sz w:val="16"/>
                          <w:szCs w:val="16"/>
                          <w:lang w:eastAsia="pl-PL"/>
                        </w:rPr>
                        <w:t>) w poniedziałek, 13 października - wspomnienie bł. Honorata Koźmińskiego, kapłana,</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b</w:t>
                      </w:r>
                      <w:r w:rsidRPr="008A061C">
                        <w:rPr>
                          <w:rFonts w:ascii="Arial Narrow" w:hAnsi="Arial Narrow"/>
                          <w:color w:val="000000"/>
                          <w:sz w:val="16"/>
                          <w:szCs w:val="16"/>
                          <w:lang w:eastAsia="pl-PL"/>
                        </w:rPr>
                        <w:t>) w środę, 15 października - wspomnienie św. Teresy od Jezusa, dziewicy i doktora Kościoła. Jest to także Dzień Dziecka Utraconego,</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c</w:t>
                      </w:r>
                      <w:r w:rsidRPr="008A061C">
                        <w:rPr>
                          <w:rFonts w:ascii="Arial Narrow" w:hAnsi="Arial Narrow"/>
                          <w:color w:val="000000"/>
                          <w:sz w:val="16"/>
                          <w:szCs w:val="16"/>
                          <w:lang w:eastAsia="pl-PL"/>
                        </w:rPr>
                        <w:t>) w czwartek, 16 października - wspomnienie św. Jadwigi Śląskiej,</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d</w:t>
                      </w:r>
                      <w:r w:rsidRPr="008A061C">
                        <w:rPr>
                          <w:rFonts w:ascii="Arial Narrow" w:hAnsi="Arial Narrow"/>
                          <w:color w:val="000000"/>
                          <w:sz w:val="16"/>
                          <w:szCs w:val="16"/>
                          <w:lang w:eastAsia="pl-PL"/>
                        </w:rPr>
                        <w:t>) w piątek, 17 października - wspomnienie św. Ignacego Antiocheńskiego, biskupa i męczennika. W tym dniu modlimy się do Bożego Miłosierdzia z racji trzeciego piątku miesiąca, o godz. 17.00 Nowenna do Miłosierdzia Bożego z odczytaniem próśb i podziękowań.</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e</w:t>
                      </w:r>
                      <w:r w:rsidRPr="008A061C">
                        <w:rPr>
                          <w:rFonts w:ascii="Arial Narrow" w:hAnsi="Arial Narrow"/>
                          <w:color w:val="000000"/>
                          <w:sz w:val="16"/>
                          <w:szCs w:val="16"/>
                          <w:lang w:eastAsia="pl-PL"/>
                        </w:rPr>
                        <w:t>) w sobotę, 18 października – święto św.</w:t>
                      </w:r>
                      <w:r w:rsidRPr="008A061C">
                        <w:rPr>
                          <w:rFonts w:ascii="Arial Narrow" w:hAnsi="Arial Narrow"/>
                          <w:color w:val="000000"/>
                          <w:sz w:val="16"/>
                          <w:szCs w:val="16"/>
                          <w:lang w:eastAsia="pl-PL"/>
                        </w:rPr>
                        <w:tab/>
                        <w:t>Łukasza, ewangelisty.</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1</w:t>
                      </w:r>
                      <w:r w:rsidRPr="008A061C">
                        <w:rPr>
                          <w:rFonts w:ascii="Arial Narrow" w:hAnsi="Arial Narrow"/>
                          <w:color w:val="000000"/>
                          <w:sz w:val="16"/>
                          <w:szCs w:val="16"/>
                          <w:lang w:eastAsia="pl-PL"/>
                        </w:rPr>
                        <w:t>. Za tydzień, przypada przedostatnia niedziela października, obchodzona w Kościele jako Światowy Tydzień Misyjny. Składka będzie przeznaczona na cele misyjne.</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2</w:t>
                      </w:r>
                      <w:r w:rsidRPr="008A061C">
                        <w:rPr>
                          <w:rFonts w:ascii="Arial Narrow" w:hAnsi="Arial Narrow"/>
                          <w:color w:val="000000"/>
                          <w:sz w:val="16"/>
                          <w:szCs w:val="16"/>
                          <w:lang w:eastAsia="pl-PL"/>
                        </w:rPr>
                        <w:t>. Nabożeństwa różańcowe  naszym Kościele odbywają się każdego dnia października o godz. 17.30. Serdecznie zapraszamy do tej pięknej pełnej mocy modlitwy.</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3</w:t>
                      </w:r>
                      <w:r w:rsidRPr="008A061C">
                        <w:rPr>
                          <w:rFonts w:ascii="Arial Narrow" w:hAnsi="Arial Narrow"/>
                          <w:color w:val="000000"/>
                          <w:sz w:val="16"/>
                          <w:szCs w:val="16"/>
                          <w:lang w:eastAsia="pl-PL"/>
                        </w:rPr>
                        <w:t>. W środę, po Mszy św. wieczornej przy wystawionym Najświętszym Sakramencie modlimy się za przyczyną św. Józefa w intencji rodzin.</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4</w:t>
                      </w:r>
                      <w:r w:rsidRPr="008A061C">
                        <w:rPr>
                          <w:rFonts w:ascii="Arial Narrow" w:hAnsi="Arial Narrow"/>
                          <w:color w:val="000000"/>
                          <w:sz w:val="16"/>
                          <w:szCs w:val="16"/>
                          <w:lang w:eastAsia="pl-PL"/>
                        </w:rPr>
                        <w:t>. Dzisiaj obchodzimy XXV Dzień Papieski pod hasłem “Św. Jan Paweł II Prorok nadziei” z tej racji będzie można złożyć ofiarę do puszki na fundusz stypendialny dla młodzieży.</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5</w:t>
                      </w:r>
                      <w:r w:rsidRPr="008A061C">
                        <w:rPr>
                          <w:rFonts w:ascii="Arial Narrow" w:hAnsi="Arial Narrow"/>
                          <w:color w:val="000000"/>
                          <w:sz w:val="16"/>
                          <w:szCs w:val="16"/>
                          <w:lang w:eastAsia="pl-PL"/>
                        </w:rPr>
                        <w:t>. Kartki na wypominki roczne i na miesiąc listopad są z tyłu Kościoła na stoliku z prasą katolicką. Za zmarłych w wypominkach rocznych będziemy się modlić w pierwszą, drugą, trzecią, czwartą i piątą niedzielę miesiąca o godzinie 7:40, oraz dodatkowo w drugą niedzielę miesiąca o godzinie 9:40. Wypominki składamy w zakrystii, kancelarii lub na tacę.</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6</w:t>
                      </w:r>
                      <w:r w:rsidRPr="008A061C">
                        <w:rPr>
                          <w:rFonts w:ascii="Arial Narrow" w:hAnsi="Arial Narrow"/>
                          <w:color w:val="000000"/>
                          <w:sz w:val="16"/>
                          <w:szCs w:val="16"/>
                          <w:lang w:eastAsia="pl-PL"/>
                        </w:rPr>
                        <w:t>. Dzisiaj o godz. 19.15 parafia salezjańska Matki Bożej Wspomożenia Wiernych zaprasza na koncert finałowy warsztatów Gospel. Wejście od ul. św. Jana Bosko. </w:t>
                      </w:r>
                    </w:p>
                    <w:p w:rsidR="008A061C" w:rsidRPr="008A061C" w:rsidRDefault="008A061C" w:rsidP="008A061C">
                      <w:pPr>
                        <w:jc w:val="both"/>
                        <w:rPr>
                          <w:rFonts w:ascii="Arial Narrow" w:hAnsi="Arial Narrow"/>
                          <w:sz w:val="16"/>
                          <w:szCs w:val="16"/>
                          <w:lang w:eastAsia="pl-PL"/>
                        </w:rPr>
                      </w:pPr>
                      <w:r w:rsidRPr="008A061C">
                        <w:rPr>
                          <w:rFonts w:ascii="Arial Narrow" w:hAnsi="Arial Narrow"/>
                          <w:b/>
                          <w:bCs/>
                          <w:color w:val="000000"/>
                          <w:sz w:val="16"/>
                          <w:szCs w:val="16"/>
                          <w:lang w:eastAsia="pl-PL"/>
                        </w:rPr>
                        <w:t>7</w:t>
                      </w:r>
                      <w:r w:rsidRPr="008A061C">
                        <w:rPr>
                          <w:rFonts w:ascii="Arial Narrow" w:hAnsi="Arial Narrow"/>
                          <w:color w:val="000000"/>
                          <w:sz w:val="16"/>
                          <w:szCs w:val="16"/>
                          <w:lang w:eastAsia="pl-PL"/>
                        </w:rPr>
                        <w:t xml:space="preserve">. W sobotę 18 października o godz. 19:00 w kościele pw. Św. Józefa w Oświęcimiu odbędzie się Papieski koncert charytatywny "W jedności siła". Wystąpią: Dusza Muzyki z parafii św. Andrzeja w Osieku, Boskie Nutki z parafii MB Wspomożenia Wiernych, Monika </w:t>
                      </w:r>
                      <w:proofErr w:type="spellStart"/>
                      <w:r w:rsidRPr="008A061C">
                        <w:rPr>
                          <w:rFonts w:ascii="Arial Narrow" w:hAnsi="Arial Narrow"/>
                          <w:color w:val="000000"/>
                          <w:sz w:val="16"/>
                          <w:szCs w:val="16"/>
                          <w:lang w:eastAsia="pl-PL"/>
                        </w:rPr>
                        <w:t>Błokowska</w:t>
                      </w:r>
                      <w:proofErr w:type="spellEnd"/>
                      <w:r w:rsidRPr="008A061C">
                        <w:rPr>
                          <w:rFonts w:ascii="Arial Narrow" w:hAnsi="Arial Narrow"/>
                          <w:color w:val="000000"/>
                          <w:sz w:val="16"/>
                          <w:szCs w:val="16"/>
                          <w:lang w:eastAsia="pl-PL"/>
                        </w:rPr>
                        <w:t>, Kawka w Maku oraz Gloria Dei z parafii św. Józefa. Wstęp wolny. </w:t>
                      </w:r>
                    </w:p>
                    <w:p w:rsidR="008A061C" w:rsidRPr="008A061C" w:rsidRDefault="008A061C" w:rsidP="008A061C">
                      <w:pPr>
                        <w:jc w:val="both"/>
                        <w:rPr>
                          <w:rFonts w:ascii="Arial Narrow" w:hAnsi="Arial Narrow"/>
                          <w:sz w:val="16"/>
                          <w:szCs w:val="16"/>
                          <w:lang w:eastAsia="pl-PL"/>
                        </w:rPr>
                      </w:pPr>
                      <w:r w:rsidRPr="008A061C">
                        <w:rPr>
                          <w:rFonts w:ascii="Arial Narrow" w:hAnsi="Arial Narrow"/>
                          <w:color w:val="000000"/>
                          <w:sz w:val="16"/>
                          <w:szCs w:val="16"/>
                          <w:lang w:eastAsia="pl-PL"/>
                        </w:rPr>
                        <w:t xml:space="preserve">Zachęcamy do lektury prasy katolickiej: </w:t>
                      </w:r>
                      <w:r w:rsidRPr="008A061C">
                        <w:rPr>
                          <w:rFonts w:ascii="Arial Narrow" w:hAnsi="Arial Narrow"/>
                          <w:i/>
                          <w:iCs/>
                          <w:color w:val="000000"/>
                          <w:sz w:val="16"/>
                          <w:szCs w:val="16"/>
                          <w:lang w:eastAsia="pl-PL"/>
                        </w:rPr>
                        <w:t>Niedzieli, Gościa Niedzielnego </w:t>
                      </w:r>
                    </w:p>
                    <w:p w:rsidR="008A061C" w:rsidRPr="008A061C" w:rsidRDefault="008A061C" w:rsidP="008A061C">
                      <w:pPr>
                        <w:jc w:val="both"/>
                        <w:rPr>
                          <w:rFonts w:ascii="Arial Narrow" w:hAnsi="Arial Narrow"/>
                          <w:sz w:val="16"/>
                          <w:szCs w:val="16"/>
                          <w:lang w:eastAsia="pl-PL"/>
                        </w:rPr>
                      </w:pPr>
                      <w:r w:rsidRPr="008A061C">
                        <w:rPr>
                          <w:rFonts w:ascii="Arial Narrow" w:hAnsi="Arial Narrow"/>
                          <w:color w:val="000000"/>
                          <w:sz w:val="16"/>
                          <w:szCs w:val="16"/>
                          <w:lang w:eastAsia="pl-PL"/>
                        </w:rPr>
                        <w:t>Dzisiejsza taca niedzielna jest przeznaczona na potrzeby naszego kościoła parafialnego.</w:t>
                      </w:r>
                      <w:r>
                        <w:rPr>
                          <w:rFonts w:ascii="Arial Narrow" w:hAnsi="Arial Narrow"/>
                          <w:sz w:val="16"/>
                          <w:szCs w:val="16"/>
                          <w:lang w:eastAsia="pl-PL"/>
                        </w:rPr>
                        <w:br/>
                      </w:r>
                      <w:r w:rsidRPr="008A061C">
                        <w:rPr>
                          <w:rFonts w:ascii="Arial Narrow" w:hAnsi="Arial Narrow"/>
                          <w:color w:val="000000"/>
                          <w:sz w:val="16"/>
                          <w:szCs w:val="16"/>
                          <w:lang w:eastAsia="pl-PL"/>
                        </w:rPr>
                        <w:t>Przyjmując Boże błogosławieństwo życzymy Wam, Drodzy Parafianie i Goście, by niedzielne spotkanie z Panem Jezusem,  przyniosło pokój serca i nowe siły na nadchodzący tydzień.</w:t>
                      </w:r>
                    </w:p>
                    <w:p w:rsidR="005845D0" w:rsidRPr="008A061C" w:rsidRDefault="005845D0" w:rsidP="0046792D">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8A061C" w:rsidRPr="008A061C" w:rsidRDefault="008A061C" w:rsidP="008A061C">
      <w:pPr>
        <w:pStyle w:val="Nagwek1"/>
        <w:pBdr>
          <w:bottom w:val="single" w:sz="6" w:space="0" w:color="C4C4C4"/>
        </w:pBdr>
        <w:spacing w:before="0" w:after="240"/>
        <w:rPr>
          <w:rFonts w:ascii="Arial" w:hAnsi="Arial" w:cs="Arial"/>
          <w:b w:val="0"/>
          <w:bCs w:val="0"/>
          <w:color w:val="002445"/>
          <w:sz w:val="44"/>
          <w:szCs w:val="18"/>
        </w:rPr>
      </w:pPr>
      <w:bookmarkStart w:id="0" w:name="_GoBack"/>
      <w:r w:rsidRPr="008A061C">
        <w:rPr>
          <w:rFonts w:ascii="Arial" w:hAnsi="Arial" w:cs="Arial"/>
          <w:b w:val="0"/>
          <w:bCs w:val="0"/>
          <w:color w:val="002445"/>
          <w:sz w:val="44"/>
          <w:szCs w:val="18"/>
        </w:rPr>
        <w:t>Tylko dziesięć procent</w:t>
      </w:r>
    </w:p>
    <w:bookmarkEnd w:id="0"/>
    <w:p w:rsidR="008A061C" w:rsidRPr="008A061C" w:rsidRDefault="008A061C" w:rsidP="008A061C">
      <w:pPr>
        <w:pStyle w:val="NormalnyWeb"/>
        <w:rPr>
          <w:rFonts w:ascii="Arial" w:hAnsi="Arial" w:cs="Arial"/>
          <w:color w:val="002445"/>
          <w:sz w:val="20"/>
          <w:szCs w:val="18"/>
        </w:rPr>
      </w:pPr>
      <w:r w:rsidRPr="008A061C">
        <w:rPr>
          <w:rFonts w:ascii="Arial" w:hAnsi="Arial" w:cs="Arial"/>
          <w:color w:val="002445"/>
          <w:sz w:val="20"/>
          <w:szCs w:val="18"/>
        </w:rPr>
        <w:t>Samarytanin, który okaże się głównym bohaterem tej sceny, zwrócił się do Jezusa dwukrotnie. Po raz pierwszy – wraz ze swoimi dziewięcioma towarzyszami niedoli – z tą chwytającą za serce prośbą o litość. I nie chodziło o współczucie, ale o zaradzenie tej dramatycznej sytuacji, która wypychała ludzi nią dotkniętych ze społeczeństwa, w sferę osamotnionej wegetacji. Drugie spotkanie z Jezusem następuje już po cudownym oczyszczeniu. I wtedy Samarytanin przychodzi już sam, z dziękczynieniem. Już nie ma żadnej prośby kierowanej do Jezusa, ale przychodzi bezinteresownie, po prostu, by podziękować, podzielić się swą radością i oddać chwalę Bogu. Zamknięty dla niego do tej pory świat normalnych społecznych relacji znów staje się dostępny i otwiera się perspektywa nowego życia. Ze statystycznego punktu widzenia, ten uzdrowiony stanowi jednak tylko dziesięć procent tych, którym Jezus przywrócił zdrowie.</w:t>
      </w:r>
    </w:p>
    <w:p w:rsidR="008A061C" w:rsidRPr="008A061C" w:rsidRDefault="008A061C" w:rsidP="008A061C">
      <w:pPr>
        <w:pStyle w:val="NormalnyWeb"/>
        <w:rPr>
          <w:rFonts w:ascii="Arial" w:hAnsi="Arial" w:cs="Arial"/>
          <w:color w:val="002445"/>
          <w:sz w:val="20"/>
          <w:szCs w:val="18"/>
        </w:rPr>
      </w:pPr>
      <w:r w:rsidRPr="008A061C">
        <w:rPr>
          <w:rFonts w:ascii="Arial" w:hAnsi="Arial" w:cs="Arial"/>
          <w:color w:val="002445"/>
          <w:sz w:val="20"/>
          <w:szCs w:val="18"/>
        </w:rPr>
        <w:t>Tę opowieść można czytać w różny sposób – także jako historię naszych modlitw. Zwracamy się do Boga przeważnie z małymi czy większymi biedami, jakie nas dotykają, z prośbami o zdrowie, pomyślność, zgodę, pokój, powodzenie naszych zamierzeń. Modlitwa prośby jest niewątpliwie dobrą i właściwą formą modlitwy, ale jednak kluczowe pozostaje to, w jakim stanie ducha ją zanosimy. Ten stan naszego wnętrza pokazuje się wyraźnie wtedy, gdy nasze modlitwy zostaną wysłuchane. Bardzo często wydaje nam się wtedy, że pomyślny obrót spraw jest związany z naszymi wysiłkami, życzliwością innych, a jeszcze częściej – z przypadkowo pomyślnym obrotem spraw. I wtedy jesteśmy wśród dziewięćdziesięciu procent tych, którzy sądzą, że nie ma potrzeby powtórnie zanudzać Boga naszym dziękczynieniem.</w:t>
      </w:r>
    </w:p>
    <w:p w:rsidR="008A061C" w:rsidRPr="008A061C" w:rsidRDefault="008A061C" w:rsidP="008A061C">
      <w:pPr>
        <w:pStyle w:val="NormalnyWeb"/>
        <w:rPr>
          <w:rFonts w:ascii="Arial" w:hAnsi="Arial" w:cs="Arial"/>
          <w:color w:val="002445"/>
          <w:sz w:val="20"/>
          <w:szCs w:val="18"/>
        </w:rPr>
      </w:pPr>
      <w:r w:rsidRPr="008A061C">
        <w:rPr>
          <w:rFonts w:ascii="Arial" w:hAnsi="Arial" w:cs="Arial"/>
          <w:color w:val="002445"/>
          <w:sz w:val="20"/>
          <w:szCs w:val="18"/>
        </w:rPr>
        <w:t>Modlitwa dziękczynna jest niezwykle wartościową formą modlitwy. Postawa dziękczynienia rozbija schemat, który każe nam krążyć wokół własnego ego. Jest to modlitwa uwalniająca od skupiania się na sobie, które często prowadzi do niezadowolenia i potrafi koncentrować człowieka na tym, co negatywne. Modlitwa dziękczynna uwalnia od postawy roszczeniowej, a więc postawy kogoś, kto myśli, że wszystko mu się należy. Ktoś, kto potrafi w każdej swojej pełnej małych i wielkich próśb modlitwie poświęcić jakiś czas na dziękczynienie, dostrzega drobne cuda, które dzieją się codziennie w jego życiu: dobroć ludzi, piękno świata, zwyczajną radość, małe pozorne zbiegi okoliczności. Pięknie jest być jednym z dziesięciu….       </w:t>
      </w:r>
    </w:p>
    <w:p w:rsidR="008A061C" w:rsidRPr="008A061C" w:rsidRDefault="008A061C" w:rsidP="008A061C">
      <w:pPr>
        <w:jc w:val="center"/>
        <w:rPr>
          <w:rFonts w:ascii="Arial" w:hAnsi="Arial" w:cs="Arial"/>
          <w:color w:val="000000"/>
          <w:sz w:val="26"/>
          <w:szCs w:val="26"/>
          <w:lang w:eastAsia="pl-PL"/>
        </w:rPr>
      </w:pPr>
      <w:r w:rsidRPr="008A061C">
        <w:rPr>
          <w:noProof/>
          <w:sz w:val="26"/>
          <w:szCs w:val="26"/>
          <w:lang w:eastAsia="pl-PL"/>
        </w:rPr>
        <w:lastRenderedPageBreak/>
        <w:drawing>
          <wp:anchor distT="0" distB="0" distL="114300" distR="114300" simplePos="0" relativeHeight="251674624" behindDoc="1" locked="0" layoutInCell="1" allowOverlap="1" wp14:anchorId="73C13130" wp14:editId="5588EA8F">
            <wp:simplePos x="0" y="0"/>
            <wp:positionH relativeFrom="column">
              <wp:posOffset>43815</wp:posOffset>
            </wp:positionH>
            <wp:positionV relativeFrom="paragraph">
              <wp:posOffset>125730</wp:posOffset>
            </wp:positionV>
            <wp:extent cx="2733675" cy="2194560"/>
            <wp:effectExtent l="0" t="0" r="9525" b="0"/>
            <wp:wrapTight wrapText="bothSides">
              <wp:wrapPolygon edited="0">
                <wp:start x="0" y="0"/>
                <wp:lineTo x="0" y="21375"/>
                <wp:lineTo x="21525" y="21375"/>
                <wp:lineTo x="21525" y="0"/>
                <wp:lineTo x="0" y="0"/>
              </wp:wrapPolygon>
            </wp:wrapTight>
            <wp:docPr id="1" name="Obraz 1" descr="Święty Ignacy Antiocheński – biskup, męczennik i Ojciec Apostolski |  Kobieta.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YSboaPCeILfKwPAPpZLQwQE_291" descr="Święty Ignacy Antiocheński – biskup, męczennik i Ojciec Apostolski |  Kobieta.p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2194560"/>
                    </a:xfrm>
                    <a:prstGeom prst="rect">
                      <a:avLst/>
                    </a:prstGeom>
                    <a:noFill/>
                  </pic:spPr>
                </pic:pic>
              </a:graphicData>
            </a:graphic>
            <wp14:sizeRelH relativeFrom="page">
              <wp14:pctWidth>0</wp14:pctWidth>
            </wp14:sizeRelH>
            <wp14:sizeRelV relativeFrom="page">
              <wp14:pctHeight>0</wp14:pctHeight>
            </wp14:sizeRelV>
          </wp:anchor>
        </w:drawing>
      </w:r>
      <w:r w:rsidRPr="008A061C">
        <w:rPr>
          <w:rFonts w:ascii="Arial" w:hAnsi="Arial" w:cs="Arial"/>
          <w:b/>
          <w:bCs/>
          <w:color w:val="000000"/>
          <w:sz w:val="26"/>
          <w:szCs w:val="26"/>
          <w:lang w:eastAsia="pl-PL"/>
        </w:rPr>
        <w:t>17 października</w:t>
      </w:r>
    </w:p>
    <w:p w:rsidR="008A061C" w:rsidRPr="008A061C" w:rsidRDefault="008A061C" w:rsidP="008A061C">
      <w:pPr>
        <w:jc w:val="center"/>
        <w:rPr>
          <w:color w:val="000000"/>
          <w:sz w:val="26"/>
          <w:szCs w:val="26"/>
          <w:lang w:eastAsia="pl-PL"/>
        </w:rPr>
      </w:pPr>
      <w:r w:rsidRPr="008A061C">
        <w:rPr>
          <w:b/>
          <w:bCs/>
          <w:color w:val="000000"/>
          <w:sz w:val="26"/>
          <w:szCs w:val="26"/>
          <w:lang w:eastAsia="pl-PL"/>
        </w:rPr>
        <w:t>Święty Ignacy Antiocheński, biskup i męczennik</w:t>
      </w:r>
    </w:p>
    <w:p w:rsidR="00E9424D" w:rsidRPr="008A061C" w:rsidRDefault="008A061C" w:rsidP="008A061C">
      <w:pPr>
        <w:jc w:val="both"/>
        <w:rPr>
          <w:rFonts w:asciiTheme="minorHAnsi" w:eastAsiaTheme="minorHAnsi" w:hAnsiTheme="minorHAnsi" w:cstheme="minorBidi"/>
          <w:kern w:val="2"/>
          <w:sz w:val="26"/>
          <w:szCs w:val="26"/>
          <w:lang w:eastAsia="en-US"/>
          <w14:ligatures w14:val="standardContextual"/>
        </w:rPr>
      </w:pPr>
      <w:r w:rsidRPr="008A061C">
        <w:rPr>
          <w:sz w:val="26"/>
          <w:szCs w:val="26"/>
        </w:rPr>
        <w:t>Legenda głosi, że Ignacy był tym szczęśliwym dzieckiem, które kiedyś Chrystus postawił przed uczniami swoimi i rzekł: "Zaprawdę powiadam wam: Jeśli się nie odmienicie i nie staniecie jak dzieci, nie wejdziecie do królestwa niebieskiego. Kto się więc uniży, jak to dziecko, ten jest największy w królestwie niebieskim. I kto by przyjął jedno takie dziecko w imię moje, Mnie przyjmuje" (Mt 18, 1-5).</w:t>
      </w:r>
      <w:r w:rsidRPr="008A061C">
        <w:rPr>
          <w:sz w:val="26"/>
          <w:szCs w:val="26"/>
        </w:rPr>
        <w:br/>
        <w:t xml:space="preserve">Nie wiemy nic o latach dziecięcych i młodzieńczych Ignacego. Spotykamy go dopiero jako trzeciego z kolei biskupa Antiochii (po św. Piotrze Apostole i św. </w:t>
      </w:r>
      <w:proofErr w:type="spellStart"/>
      <w:r w:rsidRPr="008A061C">
        <w:rPr>
          <w:sz w:val="26"/>
          <w:szCs w:val="26"/>
        </w:rPr>
        <w:t>Ewodiuszu</w:t>
      </w:r>
      <w:proofErr w:type="spellEnd"/>
      <w:r w:rsidRPr="008A061C">
        <w:rPr>
          <w:sz w:val="26"/>
          <w:szCs w:val="26"/>
        </w:rPr>
        <w:t>). W czasie prześladowania za cesarza Trajana Ignacy został uwięziony i skazany na śmierć. Wysłano go pod eskortą żołnierzy do Rzymu, aby tam rzucić na pożarcie dzikim zwierzętom w czasie organizowanych właśni igrzysk.</w:t>
      </w:r>
      <w:r w:rsidRPr="008A061C">
        <w:rPr>
          <w:sz w:val="26"/>
          <w:szCs w:val="26"/>
        </w:rPr>
        <w:br/>
        <w:t xml:space="preserve">W czasie tej podróży Ignacy zatrzymał się w Smyrnie, gdzie czekał na okręt. Korzystając z chwilowej przerwy, napisał 4 listy do gmin chrześcijańskich: w Efezie, Magnezji, w </w:t>
      </w:r>
      <w:proofErr w:type="spellStart"/>
      <w:r w:rsidRPr="008A061C">
        <w:rPr>
          <w:sz w:val="26"/>
          <w:szCs w:val="26"/>
        </w:rPr>
        <w:t>Trallach</w:t>
      </w:r>
      <w:proofErr w:type="spellEnd"/>
      <w:r w:rsidRPr="008A061C">
        <w:rPr>
          <w:sz w:val="26"/>
          <w:szCs w:val="26"/>
        </w:rPr>
        <w:t xml:space="preserve"> i w Rzymie. Wyszedł mu naprzeciw św. Polikarp z liczną delegacją, by uczcić w ten sposób bohatera. Polikarp dostarczył Ignacemu materiału do pisania i zobowiązał się odesłać jego listy do adresatów. Ignacy ukazał w tych listach Chrystusa jako prawdziwego Boga i człowieka, łączącego w sobie naturę Boską i ludzką; określił Kościół jako katolicki na oznaczenie całego ludu Bożego złączonego z Chrystusem w jeden organizm. Hierarchię Kościoła stanowią biskupi, prezbiterzy i diakoni. Biskupi reprezentują autorytet Boga Ojca, prezbiterzy stanowią grono apostolskie, a diakoni pełnią zadanie Chrystusa sługi. Według św. Ignacego, ten, kto ma wiarę, nadzieję i miłość, jest </w:t>
      </w:r>
      <w:r w:rsidRPr="008A061C">
        <w:rPr>
          <w:sz w:val="26"/>
          <w:szCs w:val="26"/>
        </w:rPr>
        <w:lastRenderedPageBreak/>
        <w:t>zjednoczony z Chrystusem Panem. Wiele szacunku okazał też biskup Antiochii Kościołowi, który jest w stolicy cesarstwa rzymskiego.</w:t>
      </w:r>
      <w:r w:rsidRPr="008A061C">
        <w:rPr>
          <w:sz w:val="26"/>
          <w:szCs w:val="26"/>
        </w:rPr>
        <w:br/>
        <w:t>W swoich listach Ignacy wyraził żarliwość wiary oraz głęboki pokój serca wobec czekającego go męczeństwa. Listy te są ważnym dokumentem wiary pierwotnego Kościoła. W Godzinie Czytań we wspomnienie św. Ignacego czytamy jego znamienne słowa napisane do Rzymian, których prosił, aby nie starali się o uwolnienie go od męczeńskiej śmierci, której bardzo pragnął: "Pozwólcie mi się stać pożywieniem dla dzikich zwierząt, dzięki którym dojdę do Boga. Jestem Bożą pszenicą. Zostanę starty zębami dzikich zwierząt, aby się stać czystym chlebem Chrystusa. Proście za mną Chrystusa, abym za sprawą owych zwierząt stał się żertwą ofiarną dla Boga".</w:t>
      </w:r>
      <w:r w:rsidRPr="008A061C">
        <w:rPr>
          <w:sz w:val="26"/>
          <w:szCs w:val="26"/>
        </w:rPr>
        <w:br/>
        <w:t xml:space="preserve">W </w:t>
      </w:r>
      <w:proofErr w:type="spellStart"/>
      <w:r w:rsidRPr="008A061C">
        <w:rPr>
          <w:sz w:val="26"/>
          <w:szCs w:val="26"/>
        </w:rPr>
        <w:t>Troadzie</w:t>
      </w:r>
      <w:proofErr w:type="spellEnd"/>
      <w:r w:rsidRPr="008A061C">
        <w:rPr>
          <w:sz w:val="26"/>
          <w:szCs w:val="26"/>
        </w:rPr>
        <w:t xml:space="preserve"> Ignacy musiał ponownie przesiąść się na inny okręt. Skorzystał z okazji, by napisać listy do Filadelfii, Smyrny i do św. Polikarpa. Z </w:t>
      </w:r>
      <w:proofErr w:type="spellStart"/>
      <w:r w:rsidRPr="008A061C">
        <w:rPr>
          <w:sz w:val="26"/>
          <w:szCs w:val="26"/>
        </w:rPr>
        <w:t>Troady</w:t>
      </w:r>
      <w:proofErr w:type="spellEnd"/>
      <w:r w:rsidRPr="008A061C">
        <w:rPr>
          <w:sz w:val="26"/>
          <w:szCs w:val="26"/>
        </w:rPr>
        <w:t xml:space="preserve"> dotarł do Neapolu, miasta w Macedonii (dzisiaj nosi ono nazwę </w:t>
      </w:r>
      <w:proofErr w:type="spellStart"/>
      <w:r w:rsidRPr="008A061C">
        <w:rPr>
          <w:sz w:val="26"/>
          <w:szCs w:val="26"/>
        </w:rPr>
        <w:t>Cavalla</w:t>
      </w:r>
      <w:proofErr w:type="spellEnd"/>
      <w:r w:rsidRPr="008A061C">
        <w:rPr>
          <w:sz w:val="26"/>
          <w:szCs w:val="26"/>
        </w:rPr>
        <w:t xml:space="preserve">), a następnie musiał podążać pieszo pod eskortą do </w:t>
      </w:r>
      <w:proofErr w:type="spellStart"/>
      <w:r w:rsidRPr="008A061C">
        <w:rPr>
          <w:sz w:val="26"/>
          <w:szCs w:val="26"/>
        </w:rPr>
        <w:t>Filippi</w:t>
      </w:r>
      <w:proofErr w:type="spellEnd"/>
      <w:r w:rsidRPr="008A061C">
        <w:rPr>
          <w:sz w:val="26"/>
          <w:szCs w:val="26"/>
        </w:rPr>
        <w:t xml:space="preserve">, Salonik i </w:t>
      </w:r>
      <w:proofErr w:type="spellStart"/>
      <w:r w:rsidRPr="008A061C">
        <w:rPr>
          <w:sz w:val="26"/>
          <w:szCs w:val="26"/>
        </w:rPr>
        <w:t>Dyrrachium</w:t>
      </w:r>
      <w:proofErr w:type="spellEnd"/>
      <w:r w:rsidRPr="008A061C">
        <w:rPr>
          <w:sz w:val="26"/>
          <w:szCs w:val="26"/>
        </w:rPr>
        <w:t>. Tam dopiero wszyscy wsiedli na statek i dopłynęli do portu włoskiego, Brindisi. Stąd znowu pieszo szli drogą lądową aż do Rzymu. Dla osiemdziesięcioletniego starca cała ta podróż była prawdziwą katorgą.</w:t>
      </w:r>
      <w:r w:rsidRPr="008A061C">
        <w:rPr>
          <w:sz w:val="26"/>
          <w:szCs w:val="26"/>
        </w:rPr>
        <w:br/>
        <w:t>Św. Ignacy, "</w:t>
      </w:r>
      <w:proofErr w:type="spellStart"/>
      <w:r w:rsidRPr="008A061C">
        <w:rPr>
          <w:sz w:val="26"/>
          <w:szCs w:val="26"/>
        </w:rPr>
        <w:t>Teoforos</w:t>
      </w:r>
      <w:proofErr w:type="spellEnd"/>
      <w:r w:rsidRPr="008A061C">
        <w:rPr>
          <w:sz w:val="26"/>
          <w:szCs w:val="26"/>
        </w:rPr>
        <w:t xml:space="preserve">" (tzn. "niosący Boga") - jak przedstawia się w pismach - zginął śmiercią męczeńską na arenie w Rzymie, prawdopodobnie w Koloseum. Dzieje jego bohaterskiej śmierci opisali między innymi: św. Ireneusz, Orygenes, Euzebiusz z Cezarei, św. Polikarp, św. Jan Chryzostom i św. Hieronim. Przyjmuje się, że jego śmierć miała miejsce ok. roku 107. Chrześcijanie zebrali ze czcią pozostałe na arenie kości Męczennika, a potem przewieźli je do Antiochii. Wiemy o tym z mowy św. Jana Chryzostoma, poświęconej Ignacemu. Cesarz Teodozjusz II (+ 450) nakazał umieścić relikwie św. Ignacego w świątyni Fortuny, zamienionej na chrześcijańską. Trzecie przeniesienie relikwii odbyło się w roku 540, kiedy </w:t>
      </w:r>
      <w:proofErr w:type="spellStart"/>
      <w:r w:rsidRPr="008A061C">
        <w:rPr>
          <w:sz w:val="26"/>
          <w:szCs w:val="26"/>
        </w:rPr>
        <w:t>Chozroes</w:t>
      </w:r>
      <w:proofErr w:type="spellEnd"/>
      <w:r w:rsidRPr="008A061C">
        <w:rPr>
          <w:sz w:val="26"/>
          <w:szCs w:val="26"/>
        </w:rPr>
        <w:t xml:space="preserve">, król perski, najechał na Palestynę i Syrię. Wreszcie relikwie powróciły do Rzymu, kiedy w VII w. </w:t>
      </w:r>
      <w:proofErr w:type="spellStart"/>
      <w:r w:rsidRPr="008A061C">
        <w:rPr>
          <w:sz w:val="26"/>
          <w:szCs w:val="26"/>
        </w:rPr>
        <w:t>Saraceni</w:t>
      </w:r>
      <w:proofErr w:type="spellEnd"/>
      <w:r w:rsidRPr="008A061C">
        <w:rPr>
          <w:sz w:val="26"/>
          <w:szCs w:val="26"/>
        </w:rPr>
        <w:t xml:space="preserve"> zajęli Syrię. Imię św. Ignacego wymieniane jest w Kanonie Rzymskim.</w:t>
      </w:r>
    </w:p>
    <w:sectPr w:rsidR="00E9424D" w:rsidRPr="008A061C"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E9" w:rsidRDefault="00E916E9">
      <w:r>
        <w:separator/>
      </w:r>
    </w:p>
  </w:endnote>
  <w:endnote w:type="continuationSeparator" w:id="0">
    <w:p w:rsidR="00E916E9" w:rsidRDefault="00E9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104369">
      <w:t>30</w:t>
    </w:r>
    <w:r w:rsidR="00E27D2B">
      <w:t xml:space="preserve"> </w:t>
    </w:r>
    <w:r>
      <w:t xml:space="preserve">                                                                                         </w:t>
    </w:r>
    <w:r w:rsidR="00F836F2">
      <w:t>12</w:t>
    </w:r>
    <w:r w:rsidR="00104369">
      <w:t>.10</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E9" w:rsidRDefault="00E916E9">
      <w:r>
        <w:separator/>
      </w:r>
    </w:p>
  </w:footnote>
  <w:footnote w:type="continuationSeparator" w:id="0">
    <w:p w:rsidR="00E916E9" w:rsidRDefault="00E91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F65"/>
    <w:multiLevelType w:val="multilevel"/>
    <w:tmpl w:val="408A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12804D5"/>
    <w:multiLevelType w:val="hybridMultilevel"/>
    <w:tmpl w:val="3DA0A17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1"/>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7"/>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8"/>
  </w:num>
  <w:num w:numId="21">
    <w:abstractNumId w:val="24"/>
  </w:num>
  <w:num w:numId="22">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2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5"/>
  </w:num>
  <w:num w:numId="35">
    <w:abstractNumId w:val="8"/>
  </w:num>
  <w:num w:numId="36">
    <w:abstractNumId w:val="17"/>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2">
    <w:abstractNumId w:val="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3944D-E15D-48BB-837D-9F04CC90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5460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2025-10-11T14:51:00Z</dcterms:created>
  <dcterms:modified xsi:type="dcterms:W3CDTF">2025-10-11T14:51:00Z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